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4B997EDB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5AA463FC" w14:textId="0A5D2A5E" w:rsidR="0052181A" w:rsidRDefault="001D66A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1D66AA">
        <w:rPr>
          <w:rFonts w:ascii="Arial" w:hAnsi="Arial" w:cs="Arial"/>
          <w:i/>
          <w:iCs/>
          <w:noProof/>
        </w:rPr>
        <w:drawing>
          <wp:inline distT="0" distB="0" distL="0" distR="0" wp14:anchorId="7AEB6866" wp14:editId="32FD9D85">
            <wp:extent cx="1419225" cy="1552598"/>
            <wp:effectExtent l="0" t="0" r="0" b="9525"/>
            <wp:docPr id="5" name="Imagen 5" descr="C:\Users\MC\OneDrive\Escritorio\COORD OPER\COLOTLÁN\RUTH M SANCHEZ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\OneDrive\Escritorio\COORD OPER\COLOTLÁN\RUTH M SANCHEZ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614" cy="1558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89599" w14:textId="68E3D612" w:rsidR="0052181A" w:rsidRDefault="0052181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68A38966" w14:textId="7A36E33E" w:rsidR="00595E2F" w:rsidRDefault="001D66AA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Ruth María Sánchez </w:t>
      </w:r>
      <w:proofErr w:type="spellStart"/>
      <w:r>
        <w:rPr>
          <w:rFonts w:ascii="Arial" w:hAnsi="Arial" w:cs="Arial"/>
          <w:b/>
          <w:bCs/>
          <w:i/>
          <w:iCs/>
          <w:sz w:val="32"/>
          <w:szCs w:val="32"/>
        </w:rPr>
        <w:t>Sánchez</w:t>
      </w:r>
      <w:proofErr w:type="spellEnd"/>
    </w:p>
    <w:p w14:paraId="01B25BF3" w14:textId="51F414B8" w:rsidR="0052181A" w:rsidRPr="0052181A" w:rsidRDefault="00567DC7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Coordinador</w:t>
      </w:r>
      <w:r w:rsidR="001D66AA">
        <w:rPr>
          <w:rFonts w:ascii="Arial" w:hAnsi="Arial" w:cs="Arial"/>
          <w:b/>
          <w:bCs/>
          <w:i/>
          <w:iCs/>
          <w:sz w:val="32"/>
          <w:szCs w:val="32"/>
        </w:rPr>
        <w:t>a Operativa Municipal de Colotlán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4D69C7D2" w:rsidR="00E90829" w:rsidRDefault="001D66AA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Arquitectura</w:t>
      </w:r>
      <w:r w:rsidR="00567DC7">
        <w:rPr>
          <w:rFonts w:ascii="Arial" w:hAnsi="Arial" w:cs="Arial"/>
          <w:sz w:val="24"/>
          <w:szCs w:val="24"/>
        </w:rPr>
        <w:t>.</w:t>
      </w:r>
      <w:r w:rsidR="008F29F1"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52"/>
        <w:gridCol w:w="1755"/>
        <w:gridCol w:w="1762"/>
        <w:gridCol w:w="1808"/>
        <w:gridCol w:w="2132"/>
      </w:tblGrid>
      <w:tr w:rsidR="005E1F8D" w14:paraId="67529EF5" w14:textId="77777777" w:rsidTr="008F29F1">
        <w:tc>
          <w:tcPr>
            <w:tcW w:w="1752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5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2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08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32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8F29F1">
        <w:tc>
          <w:tcPr>
            <w:tcW w:w="1752" w:type="dxa"/>
          </w:tcPr>
          <w:p w14:paraId="67A90407" w14:textId="3732623B" w:rsidR="005E1F8D" w:rsidRDefault="001D66AA" w:rsidP="005E1F8D">
            <w:pPr>
              <w:pStyle w:val="Prrafodelista"/>
              <w:ind w:left="0" w:right="-376"/>
            </w:pPr>
            <w:r>
              <w:t>2020</w:t>
            </w:r>
          </w:p>
        </w:tc>
        <w:tc>
          <w:tcPr>
            <w:tcW w:w="1755" w:type="dxa"/>
          </w:tcPr>
          <w:p w14:paraId="5A0C7761" w14:textId="0A4335DE" w:rsidR="005E1F8D" w:rsidRDefault="001D66AA" w:rsidP="005E1F8D">
            <w:pPr>
              <w:pStyle w:val="Prrafodelista"/>
              <w:ind w:left="0" w:right="-376"/>
            </w:pPr>
            <w:r>
              <w:t>2023</w:t>
            </w:r>
          </w:p>
        </w:tc>
        <w:tc>
          <w:tcPr>
            <w:tcW w:w="1762" w:type="dxa"/>
          </w:tcPr>
          <w:p w14:paraId="2B4CA13A" w14:textId="51BF0CFD" w:rsidR="005E1F8D" w:rsidRDefault="001D66AA" w:rsidP="001D66AA">
            <w:pPr>
              <w:pStyle w:val="Prrafodelista"/>
              <w:ind w:left="0" w:right="-376"/>
            </w:pPr>
            <w:r>
              <w:t>GOBIERNO MUNICIPAL DE COLOTLÁN</w:t>
            </w:r>
          </w:p>
        </w:tc>
        <w:tc>
          <w:tcPr>
            <w:tcW w:w="1808" w:type="dxa"/>
          </w:tcPr>
          <w:p w14:paraId="35D1F182" w14:textId="3B27583B" w:rsidR="005E1F8D" w:rsidRDefault="001D66AA" w:rsidP="005E1F8D">
            <w:pPr>
              <w:pStyle w:val="Prrafodelista"/>
              <w:ind w:left="0" w:right="-376"/>
            </w:pPr>
            <w:r>
              <w:t>PROYECTISTA DE LA DIRECCIÓN DE OBRAS PÚBLICAS</w:t>
            </w:r>
          </w:p>
        </w:tc>
        <w:tc>
          <w:tcPr>
            <w:tcW w:w="2132" w:type="dxa"/>
          </w:tcPr>
          <w:p w14:paraId="522ACDFC" w14:textId="0B3F8DCF" w:rsidR="005E1F8D" w:rsidRDefault="008F29F1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67DC7" w14:paraId="465D5B4A" w14:textId="77777777" w:rsidTr="008F29F1">
        <w:tc>
          <w:tcPr>
            <w:tcW w:w="1752" w:type="dxa"/>
          </w:tcPr>
          <w:p w14:paraId="3BA200C9" w14:textId="53F99C90" w:rsidR="00567DC7" w:rsidRDefault="001D66AA" w:rsidP="005E1F8D">
            <w:pPr>
              <w:pStyle w:val="Prrafodelista"/>
              <w:ind w:left="0" w:right="-376"/>
            </w:pPr>
            <w:r>
              <w:t>2023</w:t>
            </w:r>
          </w:p>
        </w:tc>
        <w:tc>
          <w:tcPr>
            <w:tcW w:w="1755" w:type="dxa"/>
          </w:tcPr>
          <w:p w14:paraId="5104EFB7" w14:textId="2C927F42" w:rsidR="00567DC7" w:rsidRDefault="001D66AA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1762" w:type="dxa"/>
          </w:tcPr>
          <w:p w14:paraId="456D315F" w14:textId="7409F5CF" w:rsidR="00567DC7" w:rsidRDefault="001D66AA" w:rsidP="001D66AA">
            <w:pPr>
              <w:pStyle w:val="Prrafodelista"/>
              <w:ind w:left="0" w:right="-376"/>
            </w:pPr>
            <w:r>
              <w:t>GOBIERNO MUNICIPAL DE COLOTLÁN</w:t>
            </w:r>
          </w:p>
        </w:tc>
        <w:tc>
          <w:tcPr>
            <w:tcW w:w="1808" w:type="dxa"/>
          </w:tcPr>
          <w:p w14:paraId="090BE6F3" w14:textId="3CD671C2" w:rsidR="00567DC7" w:rsidRDefault="001D66AA" w:rsidP="001D66AA">
            <w:pPr>
              <w:pStyle w:val="Prrafodelista"/>
              <w:ind w:left="0" w:right="-376"/>
            </w:pPr>
            <w:r>
              <w:t>SUB DIRECTORA DE LA DIRECCIÓN DE OBRAS PÚBLICAS</w:t>
            </w:r>
          </w:p>
        </w:tc>
        <w:tc>
          <w:tcPr>
            <w:tcW w:w="2132" w:type="dxa"/>
          </w:tcPr>
          <w:p w14:paraId="28A7BF29" w14:textId="210D1F25" w:rsidR="00567DC7" w:rsidRDefault="00567DC7" w:rsidP="005E1F8D">
            <w:pPr>
              <w:pStyle w:val="Prrafodelista"/>
              <w:ind w:left="0" w:right="-376"/>
            </w:pPr>
            <w:r>
              <w:t>P</w:t>
            </w:r>
            <w:r w:rsidR="001D66AA">
              <w:t>ÚBLICO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2CE0C" w14:textId="77777777" w:rsidR="00CE074E" w:rsidRDefault="00CE074E" w:rsidP="00051417">
      <w:pPr>
        <w:spacing w:after="0" w:line="240" w:lineRule="auto"/>
      </w:pPr>
      <w:r>
        <w:separator/>
      </w:r>
    </w:p>
  </w:endnote>
  <w:endnote w:type="continuationSeparator" w:id="0">
    <w:p w14:paraId="3B645270" w14:textId="77777777" w:rsidR="00CE074E" w:rsidRDefault="00CE074E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53AFAC05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1D66AA" w:rsidRPr="001D66AA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BA9E9" w14:textId="77777777" w:rsidR="00CE074E" w:rsidRDefault="00CE074E" w:rsidP="00051417">
      <w:pPr>
        <w:spacing w:after="0" w:line="240" w:lineRule="auto"/>
      </w:pPr>
      <w:r>
        <w:separator/>
      </w:r>
    </w:p>
  </w:footnote>
  <w:footnote w:type="continuationSeparator" w:id="0">
    <w:p w14:paraId="36D1E849" w14:textId="77777777" w:rsidR="00CE074E" w:rsidRDefault="00CE074E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863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D66AA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2181A"/>
    <w:rsid w:val="0053535C"/>
    <w:rsid w:val="00535AC6"/>
    <w:rsid w:val="005440DB"/>
    <w:rsid w:val="0055450F"/>
    <w:rsid w:val="005545C1"/>
    <w:rsid w:val="005547B5"/>
    <w:rsid w:val="00567DC7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29F1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33238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74E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67BC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A0E4C"/>
    <w:rsid w:val="00FA49DF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1EE57-A008-4A4E-90A0-BA87946C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2023-01-20T22:08:00Z</dcterms:created>
  <dcterms:modified xsi:type="dcterms:W3CDTF">2023-01-20T22:08:00Z</dcterms:modified>
</cp:coreProperties>
</file>