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58B37" w14:textId="77777777" w:rsidR="00E90829" w:rsidRDefault="0082555C" w:rsidP="00595E2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2336" behindDoc="1" locked="0" layoutInCell="1" allowOverlap="1" wp14:anchorId="3643C97A" wp14:editId="61952C2E">
            <wp:simplePos x="0" y="0"/>
            <wp:positionH relativeFrom="column">
              <wp:posOffset>1642358</wp:posOffset>
            </wp:positionH>
            <wp:positionV relativeFrom="paragraph">
              <wp:posOffset>-41496</wp:posOffset>
            </wp:positionV>
            <wp:extent cx="2286193" cy="2727298"/>
            <wp:effectExtent l="19050" t="0" r="0" b="0"/>
            <wp:wrapNone/>
            <wp:docPr id="3" name="2 Imagen" descr="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named.jpg"/>
                    <pic:cNvPicPr/>
                  </pic:nvPicPr>
                  <pic:blipFill>
                    <a:blip r:embed="rId8"/>
                    <a:srcRect l="21630" t="15022" r="28397" b="40150"/>
                    <a:stretch>
                      <a:fillRect/>
                    </a:stretch>
                  </pic:blipFill>
                  <pic:spPr>
                    <a:xfrm>
                      <a:off x="0" y="0"/>
                      <a:ext cx="2286193" cy="27272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2A6A03" w14:textId="77777777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1431D54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56D0A724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1DA8E473" w14:textId="77777777" w:rsidR="0082555C" w:rsidRDefault="0082555C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7350D77B" w14:textId="77777777" w:rsidR="0082555C" w:rsidRDefault="0082555C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7F67835D" w14:textId="77777777" w:rsidR="0082555C" w:rsidRDefault="0082555C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1278663" w14:textId="77777777" w:rsidR="0082555C" w:rsidRDefault="0082555C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245B6AB2" w14:textId="77777777" w:rsidR="0082555C" w:rsidRDefault="0082555C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6218E343" w14:textId="77777777" w:rsidR="00595E2F" w:rsidRPr="00E90829" w:rsidRDefault="00C1331C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JOSUE NEFTALI DE LA TORRE PARRA</w:t>
      </w:r>
    </w:p>
    <w:p w14:paraId="6FD36ECF" w14:textId="77777777" w:rsidR="00595E2F" w:rsidRPr="00E90829" w:rsidRDefault="00B76ED6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 OPERATIVO</w:t>
      </w:r>
      <w:r w:rsidR="0082555C">
        <w:rPr>
          <w:rFonts w:ascii="Arial" w:hAnsi="Arial" w:cs="Arial"/>
          <w:b/>
          <w:bCs/>
          <w:i/>
          <w:iCs/>
          <w:sz w:val="28"/>
          <w:szCs w:val="28"/>
        </w:rPr>
        <w:t xml:space="preserve"> ZAPOTLANEJO</w:t>
      </w:r>
    </w:p>
    <w:p w14:paraId="1D4EE380" w14:textId="77777777" w:rsidR="003F1019" w:rsidRDefault="00C50D71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CCB8E7" wp14:editId="72DE47BD">
                <wp:simplePos x="0" y="0"/>
                <wp:positionH relativeFrom="column">
                  <wp:posOffset>6985</wp:posOffset>
                </wp:positionH>
                <wp:positionV relativeFrom="paragraph">
                  <wp:posOffset>285750</wp:posOffset>
                </wp:positionV>
                <wp:extent cx="2673985" cy="372110"/>
                <wp:effectExtent l="76200" t="57150" r="50165" b="10414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3985" cy="3721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1406B" w14:textId="77777777" w:rsidR="00A02E58" w:rsidRPr="00E90829" w:rsidRDefault="0082555C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FORMACION ACADEMICA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CB8E7" id="Rectángulo 4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" fillcolor="#e36c0a [2409]" stroked="f" strokeweight="2pt">
                <v:shadow on="t" color="black" opacity="20971f" offset="0,2.2pt"/>
                <v:textbox>
                  <w:txbxContent>
                    <w:p w14:paraId="5EF1406B" w14:textId="77777777" w:rsidR="00A02E58" w:rsidRPr="00E90829" w:rsidRDefault="0082555C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FORMACION ACADEMICA</w:t>
                      </w:r>
                    </w:p>
                  </w:txbxContent>
                </v:textbox>
              </v:rect>
            </w:pict>
          </mc:Fallback>
        </mc:AlternateContent>
      </w:r>
    </w:p>
    <w:p w14:paraId="767A7957" w14:textId="77777777" w:rsidR="003F1019" w:rsidRDefault="003F1019" w:rsidP="003F1019">
      <w:pPr>
        <w:rPr>
          <w:rFonts w:ascii="Arial" w:hAnsi="Arial" w:cs="Arial"/>
          <w:i/>
          <w:iCs/>
        </w:rPr>
      </w:pPr>
    </w:p>
    <w:p w14:paraId="538E089F" w14:textId="77777777" w:rsidR="00E90829" w:rsidRDefault="00E90829" w:rsidP="00E90829">
      <w:pPr>
        <w:rPr>
          <w:rFonts w:ascii="Arial" w:hAnsi="Arial" w:cs="Arial"/>
          <w:i/>
          <w:iCs/>
        </w:rPr>
      </w:pPr>
    </w:p>
    <w:p w14:paraId="0AEDAC15" w14:textId="77777777" w:rsidR="003954B1" w:rsidRPr="003954B1" w:rsidRDefault="0082555C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LICENCIADO EN DERECHO, UNIVERSIDAD DE GUADALAJARA.</w:t>
      </w:r>
    </w:p>
    <w:p w14:paraId="5AEF5FD1" w14:textId="77777777" w:rsidR="00E90829" w:rsidRDefault="00E90829" w:rsidP="00E90829">
      <w:pPr>
        <w:rPr>
          <w:rFonts w:ascii="Arial" w:hAnsi="Arial" w:cs="Arial"/>
        </w:rPr>
      </w:pPr>
    </w:p>
    <w:p w14:paraId="2C3BCBFD" w14:textId="77777777" w:rsidR="00E90829" w:rsidRDefault="00C50D71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7304FC" wp14:editId="5B9323F7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3985" cy="372110"/>
                <wp:effectExtent l="76200" t="57150" r="50165" b="10414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3985" cy="3721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8D02B" w14:textId="77777777" w:rsidR="00E90829" w:rsidRPr="00E90829" w:rsidRDefault="0082555C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7304FC" id="Rectángulo 1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" fillcolor="#e36c0a [2409]" stroked="f" strokeweight="2pt">
                <v:shadow on="t" color="black" opacity="20971f" offset="0,2.2pt"/>
                <v:textbox>
                  <w:txbxContent>
                    <w:p w14:paraId="28C8D02B" w14:textId="77777777" w:rsidR="00E90829" w:rsidRPr="00E90829" w:rsidRDefault="0082555C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0D0D7471" w14:textId="77777777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1278"/>
        <w:gridCol w:w="1278"/>
        <w:gridCol w:w="1988"/>
        <w:gridCol w:w="2854"/>
        <w:gridCol w:w="1430"/>
      </w:tblGrid>
      <w:tr w:rsidR="0082555C" w:rsidRPr="0082555C" w14:paraId="05A56F93" w14:textId="77777777" w:rsidTr="0082555C">
        <w:tc>
          <w:tcPr>
            <w:tcW w:w="1101" w:type="dxa"/>
            <w:shd w:val="clear" w:color="auto" w:fill="FABF8F" w:themeFill="accent6" w:themeFillTint="99"/>
          </w:tcPr>
          <w:p w14:paraId="5838CA1F" w14:textId="77777777" w:rsidR="005E1F8D" w:rsidRPr="0082555C" w:rsidRDefault="005E1F8D" w:rsidP="0082555C">
            <w:r w:rsidRPr="0082555C">
              <w:lastRenderedPageBreak/>
              <w:t>Periodo inicio</w:t>
            </w:r>
          </w:p>
        </w:tc>
        <w:tc>
          <w:tcPr>
            <w:tcW w:w="835" w:type="dxa"/>
            <w:shd w:val="clear" w:color="auto" w:fill="FABF8F" w:themeFill="accent6" w:themeFillTint="99"/>
          </w:tcPr>
          <w:p w14:paraId="15AEF483" w14:textId="77777777" w:rsidR="005E1F8D" w:rsidRPr="0082555C" w:rsidRDefault="005E1F8D" w:rsidP="0082555C">
            <w:r w:rsidRPr="0082555C">
              <w:t>Periodo conclusión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14:paraId="73E6F29E" w14:textId="77777777" w:rsidR="005E1F8D" w:rsidRPr="0082555C" w:rsidRDefault="005E1F8D" w:rsidP="0082555C">
            <w:r w:rsidRPr="0082555C">
              <w:t>Denominación de la Institución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14:paraId="7DF69DF7" w14:textId="77777777" w:rsidR="005E1F8D" w:rsidRPr="0082555C" w:rsidRDefault="005E1F8D" w:rsidP="0082555C">
            <w:r w:rsidRPr="0082555C">
              <w:t>Cargo o puesto desempeñado</w:t>
            </w:r>
          </w:p>
        </w:tc>
        <w:tc>
          <w:tcPr>
            <w:tcW w:w="0" w:type="auto"/>
            <w:shd w:val="clear" w:color="auto" w:fill="FABF8F" w:themeFill="accent6" w:themeFillTint="99"/>
          </w:tcPr>
          <w:p w14:paraId="7917159F" w14:textId="77777777" w:rsidR="005E1F8D" w:rsidRPr="0082555C" w:rsidRDefault="005E1F8D" w:rsidP="0082555C">
            <w:r w:rsidRPr="0082555C">
              <w:t>Campo de experiencia</w:t>
            </w:r>
          </w:p>
        </w:tc>
      </w:tr>
      <w:tr w:rsidR="0082555C" w:rsidRPr="0082555C" w14:paraId="592DC60B" w14:textId="77777777" w:rsidTr="0082555C">
        <w:tc>
          <w:tcPr>
            <w:tcW w:w="1101" w:type="dxa"/>
          </w:tcPr>
          <w:p w14:paraId="36B602CA" w14:textId="77777777" w:rsidR="005E1F8D" w:rsidRPr="0082555C" w:rsidRDefault="00C1331C" w:rsidP="0082555C">
            <w:r w:rsidRPr="0082555C">
              <w:t>02/02/2021</w:t>
            </w:r>
          </w:p>
        </w:tc>
        <w:tc>
          <w:tcPr>
            <w:tcW w:w="835" w:type="dxa"/>
          </w:tcPr>
          <w:p w14:paraId="7F95D58C" w14:textId="77777777" w:rsidR="005E1F8D" w:rsidRPr="0082555C" w:rsidRDefault="00C1331C" w:rsidP="0082555C">
            <w:r w:rsidRPr="0082555C">
              <w:t>ACTUAL</w:t>
            </w:r>
          </w:p>
        </w:tc>
        <w:tc>
          <w:tcPr>
            <w:tcW w:w="0" w:type="auto"/>
          </w:tcPr>
          <w:p w14:paraId="322E57B8" w14:textId="77777777" w:rsidR="005E1F8D" w:rsidRPr="0082555C" w:rsidRDefault="00C1331C" w:rsidP="0082555C">
            <w:r w:rsidRPr="0082555C">
              <w:t>GOBIERNO DE JALISCO</w:t>
            </w:r>
          </w:p>
        </w:tc>
        <w:tc>
          <w:tcPr>
            <w:tcW w:w="0" w:type="auto"/>
          </w:tcPr>
          <w:p w14:paraId="36E7EB10" w14:textId="77777777" w:rsidR="005E1F8D" w:rsidRPr="0082555C" w:rsidRDefault="00C1331C" w:rsidP="0082555C">
            <w:r w:rsidRPr="0082555C">
              <w:t>DIRECTOR GENERAL DE LA INDUSTRIA JALISCIENSE DE REHABILITACION SOCIAL</w:t>
            </w:r>
          </w:p>
        </w:tc>
        <w:tc>
          <w:tcPr>
            <w:tcW w:w="0" w:type="auto"/>
          </w:tcPr>
          <w:p w14:paraId="7A3187A5" w14:textId="77777777" w:rsidR="005E1F8D" w:rsidRPr="0082555C" w:rsidRDefault="00C1331C" w:rsidP="0082555C">
            <w:r w:rsidRPr="0082555C">
              <w:t>PUBLICO</w:t>
            </w:r>
          </w:p>
        </w:tc>
      </w:tr>
      <w:tr w:rsidR="0082555C" w:rsidRPr="0082555C" w14:paraId="07119D9F" w14:textId="77777777" w:rsidTr="0082555C">
        <w:trPr>
          <w:trHeight w:val="567"/>
        </w:trPr>
        <w:tc>
          <w:tcPr>
            <w:tcW w:w="1101" w:type="dxa"/>
          </w:tcPr>
          <w:p w14:paraId="4C136CA3" w14:textId="77777777" w:rsidR="005E1F8D" w:rsidRPr="0082555C" w:rsidRDefault="00C1331C" w:rsidP="0082555C">
            <w:r w:rsidRPr="0082555C">
              <w:t>01/10/2015</w:t>
            </w:r>
          </w:p>
        </w:tc>
        <w:tc>
          <w:tcPr>
            <w:tcW w:w="835" w:type="dxa"/>
          </w:tcPr>
          <w:p w14:paraId="203B7E7C" w14:textId="77777777" w:rsidR="005E1F8D" w:rsidRPr="0082555C" w:rsidRDefault="00C1331C" w:rsidP="0082555C">
            <w:r w:rsidRPr="0082555C">
              <w:t>01/02/2021</w:t>
            </w:r>
          </w:p>
        </w:tc>
        <w:tc>
          <w:tcPr>
            <w:tcW w:w="0" w:type="auto"/>
          </w:tcPr>
          <w:p w14:paraId="257029A6" w14:textId="77777777" w:rsidR="005E1F8D" w:rsidRPr="0082555C" w:rsidRDefault="00C1331C" w:rsidP="0082555C">
            <w:r w:rsidRPr="0082555C">
              <w:t>GOBIERNO DE ZAPOTLANEJO</w:t>
            </w:r>
          </w:p>
        </w:tc>
        <w:tc>
          <w:tcPr>
            <w:tcW w:w="0" w:type="auto"/>
          </w:tcPr>
          <w:p w14:paraId="5AFA8D89" w14:textId="77777777" w:rsidR="005E1F8D" w:rsidRPr="0082555C" w:rsidRDefault="00C1331C" w:rsidP="0082555C">
            <w:r w:rsidRPr="0082555C">
              <w:t>SECRETARIO GENERAL</w:t>
            </w:r>
          </w:p>
        </w:tc>
        <w:tc>
          <w:tcPr>
            <w:tcW w:w="0" w:type="auto"/>
          </w:tcPr>
          <w:p w14:paraId="59149E81" w14:textId="77777777" w:rsidR="005E1F8D" w:rsidRPr="0082555C" w:rsidRDefault="00C1331C" w:rsidP="0082555C">
            <w:r w:rsidRPr="0082555C">
              <w:t>PUBLICO</w:t>
            </w:r>
          </w:p>
        </w:tc>
      </w:tr>
      <w:tr w:rsidR="0082555C" w:rsidRPr="0082555C" w14:paraId="0D862035" w14:textId="77777777" w:rsidTr="0082555C">
        <w:trPr>
          <w:trHeight w:val="567"/>
        </w:trPr>
        <w:tc>
          <w:tcPr>
            <w:tcW w:w="1101" w:type="dxa"/>
          </w:tcPr>
          <w:p w14:paraId="49D89FAC" w14:textId="77777777" w:rsidR="005E1F8D" w:rsidRPr="0082555C" w:rsidRDefault="00C1331C" w:rsidP="0082555C">
            <w:r w:rsidRPr="0082555C">
              <w:t>01/01/2013</w:t>
            </w:r>
          </w:p>
        </w:tc>
        <w:tc>
          <w:tcPr>
            <w:tcW w:w="835" w:type="dxa"/>
          </w:tcPr>
          <w:p w14:paraId="16726B32" w14:textId="77777777" w:rsidR="005E1F8D" w:rsidRPr="0082555C" w:rsidRDefault="00C1331C" w:rsidP="0082555C">
            <w:r w:rsidRPr="0082555C">
              <w:t>30/09/2015</w:t>
            </w:r>
          </w:p>
        </w:tc>
        <w:tc>
          <w:tcPr>
            <w:tcW w:w="0" w:type="auto"/>
          </w:tcPr>
          <w:p w14:paraId="3E870B3F" w14:textId="77777777" w:rsidR="005E1F8D" w:rsidRPr="0082555C" w:rsidRDefault="00C1331C" w:rsidP="0082555C">
            <w:r w:rsidRPr="0082555C">
              <w:t>COMISION FEDERAL DE ELECTRICIDAD</w:t>
            </w:r>
          </w:p>
        </w:tc>
        <w:tc>
          <w:tcPr>
            <w:tcW w:w="0" w:type="auto"/>
          </w:tcPr>
          <w:p w14:paraId="5DC73E8F" w14:textId="77777777" w:rsidR="005E1F8D" w:rsidRPr="0082555C" w:rsidRDefault="00C1331C" w:rsidP="0082555C">
            <w:r w:rsidRPr="0082555C">
              <w:t>GESTOR DE COBRANZA</w:t>
            </w:r>
          </w:p>
        </w:tc>
        <w:tc>
          <w:tcPr>
            <w:tcW w:w="0" w:type="auto"/>
          </w:tcPr>
          <w:p w14:paraId="3FB7E983" w14:textId="77777777" w:rsidR="005E1F8D" w:rsidRPr="0082555C" w:rsidRDefault="00C1331C" w:rsidP="0082555C">
            <w:r w:rsidRPr="0082555C">
              <w:t>PRIVADO</w:t>
            </w:r>
          </w:p>
        </w:tc>
      </w:tr>
      <w:tr w:rsidR="0082555C" w:rsidRPr="0082555C" w14:paraId="0EC5F2EF" w14:textId="77777777" w:rsidTr="0082555C">
        <w:trPr>
          <w:trHeight w:val="567"/>
        </w:trPr>
        <w:tc>
          <w:tcPr>
            <w:tcW w:w="1101" w:type="dxa"/>
          </w:tcPr>
          <w:p w14:paraId="6D8E4E05" w14:textId="77777777" w:rsidR="005E1F8D" w:rsidRPr="0082555C" w:rsidRDefault="00C1331C" w:rsidP="0082555C">
            <w:r w:rsidRPr="0082555C">
              <w:t>01/01/2012</w:t>
            </w:r>
          </w:p>
        </w:tc>
        <w:tc>
          <w:tcPr>
            <w:tcW w:w="835" w:type="dxa"/>
          </w:tcPr>
          <w:p w14:paraId="0753FB93" w14:textId="77777777" w:rsidR="005E1F8D" w:rsidRPr="0082555C" w:rsidRDefault="00C1331C" w:rsidP="0082555C">
            <w:r w:rsidRPr="0082555C">
              <w:t>30/09/2015</w:t>
            </w:r>
          </w:p>
        </w:tc>
        <w:tc>
          <w:tcPr>
            <w:tcW w:w="0" w:type="auto"/>
          </w:tcPr>
          <w:p w14:paraId="3BE6DD4A" w14:textId="77777777" w:rsidR="005E1F8D" w:rsidRPr="0082555C" w:rsidRDefault="00C1331C" w:rsidP="0082555C">
            <w:r w:rsidRPr="0082555C">
              <w:t>DESPACHO JURIDICO</w:t>
            </w:r>
          </w:p>
        </w:tc>
        <w:tc>
          <w:tcPr>
            <w:tcW w:w="0" w:type="auto"/>
          </w:tcPr>
          <w:p w14:paraId="22C44424" w14:textId="77777777" w:rsidR="005E1F8D" w:rsidRPr="0082555C" w:rsidRDefault="00C1331C" w:rsidP="0082555C">
            <w:r w:rsidRPr="0082555C">
              <w:t>ABOGADO</w:t>
            </w:r>
          </w:p>
        </w:tc>
        <w:tc>
          <w:tcPr>
            <w:tcW w:w="0" w:type="auto"/>
          </w:tcPr>
          <w:p w14:paraId="5E76CDE7" w14:textId="77777777" w:rsidR="005E1F8D" w:rsidRPr="0082555C" w:rsidRDefault="00C1331C" w:rsidP="0082555C">
            <w:r w:rsidRPr="0082555C">
              <w:t>PRIVADO</w:t>
            </w:r>
          </w:p>
        </w:tc>
      </w:tr>
      <w:tr w:rsidR="0082555C" w:rsidRPr="0082555C" w14:paraId="7D2F598F" w14:textId="77777777" w:rsidTr="0082555C">
        <w:trPr>
          <w:trHeight w:val="567"/>
        </w:trPr>
        <w:tc>
          <w:tcPr>
            <w:tcW w:w="1101" w:type="dxa"/>
          </w:tcPr>
          <w:p w14:paraId="5B057066" w14:textId="77777777" w:rsidR="005E1F8D" w:rsidRPr="0082555C" w:rsidRDefault="00C1331C" w:rsidP="0082555C">
            <w:r w:rsidRPr="0082555C">
              <w:t>01/01/2010</w:t>
            </w:r>
          </w:p>
        </w:tc>
        <w:tc>
          <w:tcPr>
            <w:tcW w:w="835" w:type="dxa"/>
          </w:tcPr>
          <w:p w14:paraId="7AB5CE05" w14:textId="77777777" w:rsidR="005E1F8D" w:rsidRPr="0082555C" w:rsidRDefault="00C1331C" w:rsidP="0082555C">
            <w:r w:rsidRPr="0082555C">
              <w:t>31/12/2012</w:t>
            </w:r>
          </w:p>
        </w:tc>
        <w:tc>
          <w:tcPr>
            <w:tcW w:w="0" w:type="auto"/>
          </w:tcPr>
          <w:p w14:paraId="2BAD9545" w14:textId="77777777" w:rsidR="005E1F8D" w:rsidRPr="0082555C" w:rsidRDefault="00C1331C" w:rsidP="0082555C">
            <w:r w:rsidRPr="0082555C">
              <w:t>PREPARATORIA SAN JOSE DE LA LAJA</w:t>
            </w:r>
          </w:p>
        </w:tc>
        <w:tc>
          <w:tcPr>
            <w:tcW w:w="0" w:type="auto"/>
          </w:tcPr>
          <w:p w14:paraId="3D4450DB" w14:textId="77777777" w:rsidR="005E1F8D" w:rsidRPr="0082555C" w:rsidRDefault="00C1331C" w:rsidP="0082555C">
            <w:r w:rsidRPr="0082555C">
              <w:t>ADMINISTRATIVO</w:t>
            </w:r>
          </w:p>
        </w:tc>
        <w:tc>
          <w:tcPr>
            <w:tcW w:w="0" w:type="auto"/>
          </w:tcPr>
          <w:p w14:paraId="00DEC4C5" w14:textId="77777777" w:rsidR="005E1F8D" w:rsidRPr="0082555C" w:rsidRDefault="00C1331C" w:rsidP="0082555C">
            <w:r w:rsidRPr="0082555C">
              <w:t>PRIVADO</w:t>
            </w:r>
          </w:p>
        </w:tc>
      </w:tr>
    </w:tbl>
    <w:p w14:paraId="1C8BB24C" w14:textId="77777777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84604" w14:textId="77777777" w:rsidR="00C55CAC" w:rsidRDefault="00C55CAC" w:rsidP="00051417">
      <w:pPr>
        <w:spacing w:after="0" w:line="240" w:lineRule="auto"/>
      </w:pPr>
      <w:r>
        <w:separator/>
      </w:r>
    </w:p>
  </w:endnote>
  <w:endnote w:type="continuationSeparator" w:id="0">
    <w:p w14:paraId="7DC8FA6A" w14:textId="77777777" w:rsidR="00C55CAC" w:rsidRDefault="00C55CAC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00C77689" w14:textId="77777777" w:rsidR="00E87E84" w:rsidRDefault="00CF56EF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82555C" w:rsidRPr="0082555C">
          <w:rPr>
            <w:noProof/>
            <w:lang w:val="es-ES"/>
          </w:rPr>
          <w:t>1</w:t>
        </w:r>
        <w:r>
          <w:fldChar w:fldCharType="end"/>
        </w:r>
      </w:p>
    </w:sdtContent>
  </w:sdt>
  <w:p w14:paraId="7F1B1558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03B95" w14:textId="77777777" w:rsidR="00C55CAC" w:rsidRDefault="00C55CAC" w:rsidP="00051417">
      <w:pPr>
        <w:spacing w:after="0" w:line="240" w:lineRule="auto"/>
      </w:pPr>
      <w:r>
        <w:separator/>
      </w:r>
    </w:p>
  </w:footnote>
  <w:footnote w:type="continuationSeparator" w:id="0">
    <w:p w14:paraId="6761ED40" w14:textId="77777777" w:rsidR="00C55CAC" w:rsidRDefault="00C55CAC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FAFEB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6955360" wp14:editId="79AC381A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FCB5F9" w14:textId="77777777" w:rsidR="00454F85" w:rsidRDefault="00454F85" w:rsidP="00051417">
    <w:pPr>
      <w:pStyle w:val="Encabezado"/>
      <w:jc w:val="center"/>
    </w:pPr>
  </w:p>
  <w:p w14:paraId="77DDBEA3" w14:textId="77777777" w:rsidR="00454F85" w:rsidRDefault="00454F85" w:rsidP="00051417">
    <w:pPr>
      <w:pStyle w:val="Encabezado"/>
      <w:jc w:val="center"/>
    </w:pPr>
  </w:p>
  <w:p w14:paraId="10E7615D" w14:textId="77777777" w:rsidR="00454F85" w:rsidRDefault="00454F85" w:rsidP="00051417">
    <w:pPr>
      <w:pStyle w:val="Encabezado"/>
      <w:jc w:val="center"/>
    </w:pPr>
  </w:p>
  <w:p w14:paraId="178EE0DD" w14:textId="77777777" w:rsidR="00454F85" w:rsidRDefault="00454F85" w:rsidP="00051417">
    <w:pPr>
      <w:pStyle w:val="Encabezado"/>
      <w:jc w:val="center"/>
    </w:pPr>
  </w:p>
  <w:p w14:paraId="5F553AFA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2EF"/>
    <w:rsid w:val="00051417"/>
    <w:rsid w:val="00056E1E"/>
    <w:rsid w:val="00084119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555C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6ED6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331C"/>
    <w:rsid w:val="00C1414A"/>
    <w:rsid w:val="00C2628D"/>
    <w:rsid w:val="00C314A3"/>
    <w:rsid w:val="00C4175E"/>
    <w:rsid w:val="00C44CA3"/>
    <w:rsid w:val="00C50D71"/>
    <w:rsid w:val="00C55CAC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56EF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3853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B6B32D"/>
  <w15:docId w15:val="{24042344-5C92-4970-8657-5471A940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2023-01-30T22:05:00Z</dcterms:created>
  <dcterms:modified xsi:type="dcterms:W3CDTF">2023-01-30T22:05:00Z</dcterms:modified>
</cp:coreProperties>
</file>