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9C1A6" w14:textId="7AFFE6BD" w:rsidR="00E90829" w:rsidRDefault="00C551E2" w:rsidP="00595E2F">
      <w:pPr>
        <w:jc w:val="right"/>
        <w:rPr>
          <w:rFonts w:ascii="Arial" w:hAnsi="Arial" w:cs="Arial"/>
          <w:i/>
          <w:iCs/>
        </w:rPr>
      </w:pPr>
      <w:r>
        <w:rPr>
          <w:rFonts w:ascii="Cambria" w:hAnsi="Cambria" w:cs="Aparajita"/>
          <w:i/>
          <w:noProof/>
          <w:color w:val="000000" w:themeColor="text1"/>
          <w:sz w:val="18"/>
        </w:rPr>
        <w:drawing>
          <wp:anchor distT="0" distB="0" distL="114300" distR="114300" simplePos="0" relativeHeight="251664384" behindDoc="0" locked="0" layoutInCell="1" allowOverlap="1" wp14:anchorId="7A5248AB" wp14:editId="5E5AD57D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1220993" cy="1314450"/>
            <wp:effectExtent l="0" t="0" r="0" b="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697" cy="1319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1ED382" w14:textId="337DC51E" w:rsidR="00ED68B0" w:rsidRDefault="00186EBA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 w:rsidR="006D7008" w:rsidRPr="00595E2F">
        <w:rPr>
          <w:rFonts w:ascii="Arial" w:hAnsi="Arial" w:cs="Arial"/>
          <w:i/>
          <w:iCs/>
        </w:rPr>
        <w:t>CURRICULUM VITAE PÚBLICO</w:t>
      </w:r>
    </w:p>
    <w:p w14:paraId="422E01A9" w14:textId="2C5347FA" w:rsidR="00595E2F" w:rsidRDefault="00595E2F" w:rsidP="00595E2F">
      <w:pPr>
        <w:jc w:val="right"/>
        <w:rPr>
          <w:rFonts w:ascii="Arial" w:hAnsi="Arial" w:cs="Arial"/>
          <w:i/>
          <w:iCs/>
        </w:rPr>
      </w:pPr>
    </w:p>
    <w:p w14:paraId="3176842D" w14:textId="701FCBD1" w:rsidR="003954B1" w:rsidRDefault="003954B1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09C78F96" w14:textId="6D289EC6" w:rsidR="004C57E6" w:rsidRDefault="004C57E6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2FEDE398" w14:textId="5CB1C811" w:rsidR="00AE5AF2" w:rsidRDefault="00AE5AF2" w:rsidP="00AE5AF2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C8543A">
        <w:rPr>
          <w:rFonts w:ascii="Cambria" w:hAnsi="Cambria"/>
          <w:b/>
          <w:color w:val="000000" w:themeColor="text1"/>
          <w:sz w:val="36"/>
          <w:szCs w:val="40"/>
          <w:u w:val="single"/>
        </w:rPr>
        <w:t>Margarita Cárdenas López</w:t>
      </w:r>
    </w:p>
    <w:p w14:paraId="68A38966" w14:textId="05C2822B" w:rsidR="00595E2F" w:rsidRPr="00AE5AF2" w:rsidRDefault="00AE5AF2" w:rsidP="00AE5AF2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 xml:space="preserve">Coordinadora </w:t>
      </w:r>
    </w:p>
    <w:p w14:paraId="1E502E34" w14:textId="33997E19" w:rsidR="003F1019" w:rsidRDefault="00A02E58" w:rsidP="00595E2F">
      <w:pPr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9D0E3" wp14:editId="32C00880">
                <wp:simplePos x="0" y="0"/>
                <wp:positionH relativeFrom="column">
                  <wp:posOffset>7034</wp:posOffset>
                </wp:positionH>
                <wp:positionV relativeFrom="paragraph">
                  <wp:posOffset>285750</wp:posOffset>
                </wp:positionV>
                <wp:extent cx="2674033" cy="371914"/>
                <wp:effectExtent l="76200" t="57150" r="69215" b="12382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29CDB" w14:textId="6B3ECF32" w:rsidR="00A02E58" w:rsidRPr="00E90829" w:rsidRDefault="00E90829" w:rsidP="00A02E5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E90829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Grado máximo de estudios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59D0E3" id="Rectángulo 3" o:spid="_x0000_s1026" style="position:absolute;left:0;text-align:left;margin-left:.55pt;margin-top:22.5pt;width:210.55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" fillcolor="#e36c0a [2409]" stroked="f" strokeweight="2pt">
                <v:shadow on="t" color="black" opacity="20971f" offset="0,2.2pt"/>
                <v:textbox>
                  <w:txbxContent>
                    <w:p w14:paraId="64E29CDB" w14:textId="6B3ECF32" w:rsidR="00A02E58" w:rsidRPr="00E90829" w:rsidRDefault="00E90829" w:rsidP="00A02E58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 w:rsidRPr="00E90829"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Grado máximo de estudios</w:t>
                      </w:r>
                    </w:p>
                  </w:txbxContent>
                </v:textbox>
              </v:rect>
            </w:pict>
          </mc:Fallback>
        </mc:AlternateContent>
      </w:r>
    </w:p>
    <w:p w14:paraId="509A643F" w14:textId="20217EBD" w:rsidR="003F1019" w:rsidRDefault="003F1019" w:rsidP="003F1019">
      <w:pPr>
        <w:rPr>
          <w:rFonts w:ascii="Arial" w:hAnsi="Arial" w:cs="Arial"/>
          <w:i/>
          <w:iCs/>
        </w:rPr>
      </w:pPr>
    </w:p>
    <w:p w14:paraId="4007D427" w14:textId="0762BE8D" w:rsidR="00E90829" w:rsidRDefault="00E90829" w:rsidP="00E90829">
      <w:pPr>
        <w:rPr>
          <w:rFonts w:ascii="Arial" w:hAnsi="Arial" w:cs="Arial"/>
          <w:i/>
          <w:iCs/>
        </w:rPr>
      </w:pPr>
    </w:p>
    <w:p w14:paraId="0DDF8A5B" w14:textId="77777777" w:rsidR="00AE5AF2" w:rsidRPr="00466B55" w:rsidRDefault="00AE5AF2" w:rsidP="00AE5AF2">
      <w:pPr>
        <w:tabs>
          <w:tab w:val="left" w:pos="3674"/>
        </w:tabs>
        <w:spacing w:line="240" w:lineRule="auto"/>
        <w:rPr>
          <w:rFonts w:ascii="Cambria" w:hAnsi="Cambria" w:cs="Aparajita"/>
          <w:b/>
          <w:i/>
          <w:color w:val="000000" w:themeColor="text1"/>
          <w:sz w:val="20"/>
          <w:szCs w:val="24"/>
          <w:u w:val="single"/>
        </w:rPr>
      </w:pPr>
      <w:r w:rsidRPr="00466B55">
        <w:rPr>
          <w:rFonts w:ascii="Cambria" w:hAnsi="Cambria" w:cs="Aparajita"/>
          <w:b/>
          <w:i/>
          <w:color w:val="000000" w:themeColor="text1"/>
          <w:sz w:val="20"/>
          <w:szCs w:val="24"/>
          <w:u w:val="single"/>
        </w:rPr>
        <w:t>FORMACIÓN ACADÉMICA:</w:t>
      </w:r>
      <w:r w:rsidRPr="009038AE">
        <w:t xml:space="preserve"> </w:t>
      </w:r>
      <w:r w:rsidRPr="00466B55">
        <w:rPr>
          <w:rFonts w:ascii="Cambria" w:hAnsi="Cambria" w:cs="Aparajita"/>
          <w:b/>
          <w:i/>
          <w:color w:val="000000" w:themeColor="text1"/>
          <w:sz w:val="20"/>
          <w:szCs w:val="24"/>
          <w:u w:val="single"/>
        </w:rPr>
        <w:br/>
      </w:r>
    </w:p>
    <w:p w14:paraId="53CB7B61" w14:textId="77777777" w:rsidR="00AE5AF2" w:rsidRDefault="00AE5AF2" w:rsidP="00AE5AF2">
      <w:pPr>
        <w:spacing w:line="240" w:lineRule="auto"/>
        <w:rPr>
          <w:rFonts w:ascii="Cambria" w:hAnsi="Cambria" w:cs="Aparajita"/>
          <w:i/>
          <w:color w:val="000000" w:themeColor="text1"/>
          <w:sz w:val="18"/>
        </w:rPr>
      </w:pPr>
      <w:r>
        <w:rPr>
          <w:rFonts w:ascii="Cambria" w:hAnsi="Cambria" w:cs="Aparajita"/>
          <w:i/>
          <w:color w:val="000000" w:themeColor="text1"/>
          <w:sz w:val="18"/>
        </w:rPr>
        <w:t xml:space="preserve">DIPLOMADO HABILIDADES GERENCIALES 2013 </w:t>
      </w:r>
      <w:r>
        <w:rPr>
          <w:rFonts w:ascii="Cambria" w:hAnsi="Cambria" w:cs="Aparajita"/>
          <w:i/>
          <w:color w:val="000000" w:themeColor="text1"/>
          <w:sz w:val="18"/>
        </w:rPr>
        <w:br/>
      </w:r>
      <w:r w:rsidRPr="00466B55">
        <w:rPr>
          <w:rFonts w:ascii="Cambria" w:hAnsi="Cambria" w:cs="Aparajita"/>
          <w:i/>
          <w:color w:val="000000" w:themeColor="text1"/>
          <w:sz w:val="18"/>
        </w:rPr>
        <w:t>Centro Universitario de Ciencias Económico – Administrativas CUCEA</w:t>
      </w:r>
    </w:p>
    <w:p w14:paraId="40492C87" w14:textId="1CA948C5" w:rsidR="00AE5AF2" w:rsidRDefault="00AE5AF2" w:rsidP="00AE5AF2">
      <w:pPr>
        <w:spacing w:line="240" w:lineRule="auto"/>
        <w:rPr>
          <w:rFonts w:ascii="Cambria" w:hAnsi="Cambria" w:cs="Aparajita"/>
          <w:i/>
          <w:color w:val="000000" w:themeColor="text1"/>
          <w:sz w:val="18"/>
        </w:rPr>
      </w:pPr>
      <w:r w:rsidRPr="00466B55">
        <w:rPr>
          <w:rFonts w:ascii="Cambria" w:hAnsi="Cambria" w:cs="Aparajita"/>
          <w:i/>
          <w:color w:val="000000" w:themeColor="text1"/>
          <w:sz w:val="18"/>
        </w:rPr>
        <w:t xml:space="preserve">LICENCIATURA RECURSOS HUMANOS </w:t>
      </w:r>
      <w:r>
        <w:rPr>
          <w:rFonts w:ascii="Cambria" w:hAnsi="Cambria" w:cs="Aparajita"/>
          <w:i/>
          <w:color w:val="000000" w:themeColor="text1"/>
          <w:sz w:val="18"/>
        </w:rPr>
        <w:t xml:space="preserve">CEDULA PROFESIONAL NO. 7802781    </w:t>
      </w:r>
      <w:r>
        <w:rPr>
          <w:rFonts w:ascii="Cambria" w:hAnsi="Cambria" w:cs="Aparajita"/>
          <w:i/>
          <w:color w:val="000000" w:themeColor="text1"/>
          <w:sz w:val="18"/>
        </w:rPr>
        <w:br/>
        <w:t>Expedida por la secretaria de Educación Pública 2012</w:t>
      </w:r>
    </w:p>
    <w:p w14:paraId="0C62541C" w14:textId="523E0D49" w:rsidR="00E90829" w:rsidRDefault="00AE5AF2" w:rsidP="00AE5AF2">
      <w:pPr>
        <w:rPr>
          <w:rFonts w:ascii="Arial" w:hAnsi="Arial" w:cs="Arial"/>
        </w:rPr>
      </w:pPr>
      <w:r w:rsidRPr="00466B55">
        <w:rPr>
          <w:rFonts w:ascii="Cambria" w:hAnsi="Cambria" w:cs="Aparajita"/>
          <w:i/>
          <w:color w:val="000000" w:themeColor="text1"/>
          <w:sz w:val="18"/>
        </w:rPr>
        <w:t>LICENCIATURA RECURSOS HUMANOS (Titulo) 2006 – 201</w:t>
      </w:r>
      <w:r>
        <w:rPr>
          <w:rFonts w:ascii="Cambria" w:hAnsi="Cambria" w:cs="Aparajita"/>
          <w:i/>
          <w:color w:val="000000" w:themeColor="text1"/>
          <w:sz w:val="18"/>
        </w:rPr>
        <w:t>2</w:t>
      </w:r>
      <w:r w:rsidRPr="00466B55">
        <w:rPr>
          <w:rFonts w:ascii="Cambria" w:hAnsi="Cambria" w:cs="Aparajita"/>
          <w:i/>
          <w:color w:val="000000" w:themeColor="text1"/>
          <w:sz w:val="18"/>
        </w:rPr>
        <w:br/>
        <w:t>Centro Universitario de Ciencias Económico – Administrativas CUCEA</w:t>
      </w:r>
      <w:r w:rsidRPr="00466B55">
        <w:rPr>
          <w:rFonts w:ascii="Cambria" w:hAnsi="Cambria" w:cs="Aparajita"/>
          <w:i/>
          <w:color w:val="000000" w:themeColor="text1"/>
          <w:sz w:val="18"/>
        </w:rPr>
        <w:br/>
      </w:r>
    </w:p>
    <w:p w14:paraId="71E8DB2B" w14:textId="1A9F6F17" w:rsidR="00E90829" w:rsidRDefault="00E90829" w:rsidP="00E90829"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36DC92" wp14:editId="5CB89AB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674033" cy="371914"/>
                <wp:effectExtent l="76200" t="57150" r="69215" b="12382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CFCB5" w14:textId="36E1691D" w:rsidR="00E90829" w:rsidRPr="00E90829" w:rsidRDefault="00E90829" w:rsidP="00E9082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Experiencia laboral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36DC92" id="Rectángulo 4" o:spid="_x0000_s1027" style="position:absolute;margin-left:0;margin-top:4.5pt;width:210.55pt;height: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" fillcolor="#e36c0a [2409]" stroked="f" strokeweight="2pt">
                <v:shadow on="t" color="black" opacity="20971f" offset="0,2.2pt"/>
                <v:textbox>
                  <w:txbxContent>
                    <w:p w14:paraId="0D2CFCB5" w14:textId="36E1691D" w:rsidR="00E90829" w:rsidRPr="00E90829" w:rsidRDefault="00E90829" w:rsidP="00E90829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Experiencia laboral</w:t>
                      </w:r>
                    </w:p>
                  </w:txbxContent>
                </v:textbox>
              </v:rect>
            </w:pict>
          </mc:Fallback>
        </mc:AlternateContent>
      </w:r>
    </w:p>
    <w:p w14:paraId="27CBD219" w14:textId="42FE73A2" w:rsidR="00E90829" w:rsidRDefault="00E90829" w:rsidP="003954B1"/>
    <w:p w14:paraId="679C86C4" w14:textId="77777777" w:rsidR="00AE5AF2" w:rsidRDefault="00AE5AF2" w:rsidP="003954B1"/>
    <w:tbl>
      <w:tblPr>
        <w:tblStyle w:val="Tablaconcuadrcula"/>
        <w:tblpPr w:leftFromText="141" w:rightFromText="141" w:vertAnchor="text" w:horzAnchor="margin" w:tblpYSpec="center"/>
        <w:tblW w:w="9209" w:type="dxa"/>
        <w:tblLayout w:type="fixed"/>
        <w:tblLook w:val="04A0" w:firstRow="1" w:lastRow="0" w:firstColumn="1" w:lastColumn="0" w:noHBand="0" w:noVBand="1"/>
      </w:tblPr>
      <w:tblGrid>
        <w:gridCol w:w="1743"/>
        <w:gridCol w:w="1543"/>
        <w:gridCol w:w="2805"/>
        <w:gridCol w:w="1417"/>
        <w:gridCol w:w="1701"/>
      </w:tblGrid>
      <w:tr w:rsidR="005E1F8D" w14:paraId="67529EF5" w14:textId="77777777" w:rsidTr="00AE5AF2">
        <w:tc>
          <w:tcPr>
            <w:tcW w:w="1743" w:type="dxa"/>
            <w:shd w:val="clear" w:color="auto" w:fill="FABF8F" w:themeFill="accent6" w:themeFillTint="99"/>
          </w:tcPr>
          <w:p w14:paraId="43EBA46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lastRenderedPageBreak/>
              <w:t>Periodo inicio</w:t>
            </w:r>
          </w:p>
        </w:tc>
        <w:tc>
          <w:tcPr>
            <w:tcW w:w="1543" w:type="dxa"/>
            <w:shd w:val="clear" w:color="auto" w:fill="FABF8F" w:themeFill="accent6" w:themeFillTint="99"/>
          </w:tcPr>
          <w:p w14:paraId="420F1561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conclusión</w:t>
            </w:r>
          </w:p>
        </w:tc>
        <w:tc>
          <w:tcPr>
            <w:tcW w:w="2805" w:type="dxa"/>
            <w:shd w:val="clear" w:color="auto" w:fill="FABF8F" w:themeFill="accent6" w:themeFillTint="99"/>
          </w:tcPr>
          <w:p w14:paraId="57B3FDC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Denominación de la Institución</w:t>
            </w:r>
          </w:p>
        </w:tc>
        <w:tc>
          <w:tcPr>
            <w:tcW w:w="1417" w:type="dxa"/>
            <w:shd w:val="clear" w:color="auto" w:fill="FABF8F" w:themeFill="accent6" w:themeFillTint="99"/>
          </w:tcPr>
          <w:p w14:paraId="2F1BCFCD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Cargo o puesto desempeñado</w:t>
            </w:r>
          </w:p>
        </w:tc>
        <w:tc>
          <w:tcPr>
            <w:tcW w:w="1701" w:type="dxa"/>
            <w:shd w:val="clear" w:color="auto" w:fill="FABF8F" w:themeFill="accent6" w:themeFillTint="99"/>
          </w:tcPr>
          <w:p w14:paraId="58FFC5C3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Campo de experiencia</w:t>
            </w:r>
          </w:p>
        </w:tc>
      </w:tr>
      <w:tr w:rsidR="005E1F8D" w14:paraId="4F2D1A82" w14:textId="77777777" w:rsidTr="00AE5AF2">
        <w:tc>
          <w:tcPr>
            <w:tcW w:w="1743" w:type="dxa"/>
          </w:tcPr>
          <w:p w14:paraId="67A90407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t>DD/MM/AAAA</w:t>
            </w:r>
          </w:p>
        </w:tc>
        <w:tc>
          <w:tcPr>
            <w:tcW w:w="1543" w:type="dxa"/>
          </w:tcPr>
          <w:p w14:paraId="5A0C7761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t>DD/MM/AAAA</w:t>
            </w:r>
          </w:p>
        </w:tc>
        <w:tc>
          <w:tcPr>
            <w:tcW w:w="2805" w:type="dxa"/>
          </w:tcPr>
          <w:p w14:paraId="2B4CA13A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1417" w:type="dxa"/>
          </w:tcPr>
          <w:p w14:paraId="35D1F182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1701" w:type="dxa"/>
          </w:tcPr>
          <w:p w14:paraId="522ACDFC" w14:textId="77777777" w:rsidR="005E1F8D" w:rsidRDefault="005E1F8D" w:rsidP="005E1F8D">
            <w:pPr>
              <w:pStyle w:val="Prrafodelista"/>
              <w:ind w:left="0" w:right="-376"/>
            </w:pPr>
            <w:r>
              <w:t>Público / Privado / Político</w:t>
            </w:r>
          </w:p>
        </w:tc>
      </w:tr>
      <w:tr w:rsidR="005E1F8D" w14:paraId="004EF06A" w14:textId="77777777" w:rsidTr="00AE5AF2">
        <w:trPr>
          <w:trHeight w:val="567"/>
        </w:trPr>
        <w:tc>
          <w:tcPr>
            <w:tcW w:w="1743" w:type="dxa"/>
          </w:tcPr>
          <w:p w14:paraId="105EBE87" w14:textId="5DE207D8" w:rsidR="005E1F8D" w:rsidRDefault="00AE5AF2" w:rsidP="005E1F8D">
            <w:pPr>
              <w:pStyle w:val="Prrafodelista"/>
              <w:ind w:left="0" w:right="-376"/>
            </w:pPr>
            <w:r>
              <w:t>2011</w:t>
            </w:r>
          </w:p>
        </w:tc>
        <w:tc>
          <w:tcPr>
            <w:tcW w:w="1543" w:type="dxa"/>
          </w:tcPr>
          <w:p w14:paraId="1DBFF798" w14:textId="2E6C92E0" w:rsidR="005E1F8D" w:rsidRDefault="00AE5AF2" w:rsidP="005E1F8D">
            <w:pPr>
              <w:pStyle w:val="Prrafodelista"/>
              <w:ind w:left="0" w:right="-376"/>
            </w:pPr>
            <w:r>
              <w:t>2014</w:t>
            </w:r>
          </w:p>
        </w:tc>
        <w:tc>
          <w:tcPr>
            <w:tcW w:w="2805" w:type="dxa"/>
          </w:tcPr>
          <w:p w14:paraId="688A3EAF" w14:textId="4315B5A5" w:rsidR="005E1F8D" w:rsidRDefault="00AE5AF2" w:rsidP="005E1F8D">
            <w:pPr>
              <w:pStyle w:val="Prrafodelista"/>
              <w:ind w:left="0" w:right="-376"/>
            </w:pPr>
            <w:r w:rsidRPr="00466B55">
              <w:rPr>
                <w:rFonts w:ascii="Cambria" w:hAnsi="Cambria" w:cs="Aparajita"/>
                <w:i/>
                <w:color w:val="000000" w:themeColor="text1"/>
                <w:sz w:val="18"/>
              </w:rPr>
              <w:t>COLEGIO DE ARQUITECTOS Y URBANISTAS DEL ESTADO DE JAL</w:t>
            </w:r>
          </w:p>
        </w:tc>
        <w:tc>
          <w:tcPr>
            <w:tcW w:w="1417" w:type="dxa"/>
          </w:tcPr>
          <w:p w14:paraId="1A93AFD2" w14:textId="520762BF" w:rsidR="005E1F8D" w:rsidRDefault="00AE5AF2" w:rsidP="005E1F8D">
            <w:pPr>
              <w:pStyle w:val="Prrafodelista"/>
              <w:ind w:left="0" w:right="-376"/>
            </w:pPr>
            <w:r w:rsidRPr="00466B55">
              <w:rPr>
                <w:rFonts w:ascii="Cambria" w:hAnsi="Cambria" w:cs="Aparajita"/>
                <w:i/>
                <w:color w:val="000000" w:themeColor="text1"/>
                <w:sz w:val="18"/>
              </w:rPr>
              <w:t>Recepcionista Administración</w:t>
            </w:r>
          </w:p>
        </w:tc>
        <w:tc>
          <w:tcPr>
            <w:tcW w:w="1701" w:type="dxa"/>
          </w:tcPr>
          <w:p w14:paraId="2ECCC283" w14:textId="01165434" w:rsidR="005E1F8D" w:rsidRDefault="00AE5AF2" w:rsidP="005E1F8D">
            <w:pPr>
              <w:pStyle w:val="Prrafodelista"/>
              <w:ind w:left="0" w:right="-376"/>
            </w:pPr>
            <w:r>
              <w:t>Privado</w:t>
            </w:r>
          </w:p>
        </w:tc>
      </w:tr>
      <w:tr w:rsidR="005E1F8D" w14:paraId="47E63C92" w14:textId="77777777" w:rsidTr="00AE5AF2">
        <w:trPr>
          <w:trHeight w:val="567"/>
        </w:trPr>
        <w:tc>
          <w:tcPr>
            <w:tcW w:w="1743" w:type="dxa"/>
          </w:tcPr>
          <w:p w14:paraId="6F69B74C" w14:textId="0768882B" w:rsidR="005E1F8D" w:rsidRDefault="00AE5AF2" w:rsidP="005E1F8D">
            <w:pPr>
              <w:pStyle w:val="Prrafodelista"/>
              <w:ind w:left="0" w:right="-376"/>
            </w:pPr>
            <w:r>
              <w:t>2016</w:t>
            </w:r>
          </w:p>
        </w:tc>
        <w:tc>
          <w:tcPr>
            <w:tcW w:w="1543" w:type="dxa"/>
          </w:tcPr>
          <w:p w14:paraId="45A9BF91" w14:textId="2378CD25" w:rsidR="005E1F8D" w:rsidRDefault="00AE5AF2" w:rsidP="005E1F8D">
            <w:pPr>
              <w:pStyle w:val="Prrafodelista"/>
              <w:ind w:left="0" w:right="-376"/>
            </w:pPr>
            <w:r>
              <w:t>2021</w:t>
            </w:r>
          </w:p>
        </w:tc>
        <w:tc>
          <w:tcPr>
            <w:tcW w:w="2805" w:type="dxa"/>
          </w:tcPr>
          <w:p w14:paraId="1C27078D" w14:textId="6B11944E" w:rsidR="005E1F8D" w:rsidRDefault="00AE5AF2" w:rsidP="005E1F8D">
            <w:pPr>
              <w:pStyle w:val="Prrafodelista"/>
              <w:ind w:left="0" w:right="-376"/>
            </w:pPr>
            <w:r w:rsidRPr="00466B55">
              <w:rPr>
                <w:rFonts w:ascii="Cambria" w:hAnsi="Cambria" w:cs="Aparajita"/>
                <w:i/>
                <w:color w:val="000000" w:themeColor="text1"/>
                <w:sz w:val="18"/>
              </w:rPr>
              <w:t>AVALÚOS Y PROYECTOS INMOBILIARIOS</w:t>
            </w:r>
          </w:p>
        </w:tc>
        <w:tc>
          <w:tcPr>
            <w:tcW w:w="1417" w:type="dxa"/>
          </w:tcPr>
          <w:p w14:paraId="205978F4" w14:textId="5B4E6137" w:rsidR="005E1F8D" w:rsidRDefault="00AE5AF2" w:rsidP="005E1F8D">
            <w:pPr>
              <w:pStyle w:val="Prrafodelista"/>
              <w:ind w:left="0" w:right="-376"/>
            </w:pPr>
            <w:r w:rsidRPr="00466B55">
              <w:rPr>
                <w:rFonts w:ascii="Cambria" w:hAnsi="Cambria" w:cs="Aparajita"/>
                <w:i/>
                <w:color w:val="000000" w:themeColor="text1"/>
                <w:sz w:val="18"/>
              </w:rPr>
              <w:t>Coordinador Administrativo de Avalúos</w:t>
            </w:r>
          </w:p>
        </w:tc>
        <w:tc>
          <w:tcPr>
            <w:tcW w:w="1701" w:type="dxa"/>
          </w:tcPr>
          <w:p w14:paraId="2381DC1E" w14:textId="653B738A" w:rsidR="005E1F8D" w:rsidRDefault="00AE5AF2" w:rsidP="005E1F8D">
            <w:pPr>
              <w:pStyle w:val="Prrafodelista"/>
              <w:ind w:left="0" w:right="-376"/>
            </w:pPr>
            <w:r>
              <w:t>Privado</w:t>
            </w:r>
          </w:p>
        </w:tc>
      </w:tr>
      <w:tr w:rsidR="005E1F8D" w14:paraId="33847DDE" w14:textId="77777777" w:rsidTr="00AE5AF2">
        <w:trPr>
          <w:trHeight w:val="567"/>
        </w:trPr>
        <w:tc>
          <w:tcPr>
            <w:tcW w:w="1743" w:type="dxa"/>
          </w:tcPr>
          <w:p w14:paraId="66AE866D" w14:textId="6C34758C" w:rsidR="005E1F8D" w:rsidRDefault="00AE5AF2" w:rsidP="005E1F8D">
            <w:pPr>
              <w:pStyle w:val="Prrafodelista"/>
              <w:ind w:left="0" w:right="-376"/>
            </w:pPr>
            <w:r>
              <w:t>2021</w:t>
            </w:r>
          </w:p>
        </w:tc>
        <w:tc>
          <w:tcPr>
            <w:tcW w:w="1543" w:type="dxa"/>
          </w:tcPr>
          <w:p w14:paraId="5067F82F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2805" w:type="dxa"/>
          </w:tcPr>
          <w:p w14:paraId="3FA91531" w14:textId="082090FF" w:rsidR="005E1F8D" w:rsidRDefault="00AE5AF2" w:rsidP="005E1F8D">
            <w:pPr>
              <w:pStyle w:val="Prrafodelista"/>
              <w:ind w:left="0" w:right="-376"/>
            </w:pPr>
            <w:r>
              <w:rPr>
                <w:rFonts w:ascii="Cambria" w:hAnsi="Cambria" w:cs="Aparajita"/>
                <w:i/>
                <w:color w:val="000000" w:themeColor="text1"/>
                <w:sz w:val="18"/>
              </w:rPr>
              <w:t>PRESIDENCIA MUNICIPAL CONCEPCIÓN DE BUENOS AIRES, JALISCO</w:t>
            </w:r>
          </w:p>
        </w:tc>
        <w:tc>
          <w:tcPr>
            <w:tcW w:w="1417" w:type="dxa"/>
          </w:tcPr>
          <w:p w14:paraId="1EA74A80" w14:textId="77777777" w:rsidR="00AE5AF2" w:rsidRDefault="00AE5AF2" w:rsidP="00AE5AF2">
            <w:pPr>
              <w:rPr>
                <w:rFonts w:ascii="Cambria" w:hAnsi="Cambria" w:cs="Aparajita"/>
                <w:i/>
                <w:color w:val="000000" w:themeColor="text1"/>
                <w:sz w:val="18"/>
              </w:rPr>
            </w:pPr>
            <w:r>
              <w:rPr>
                <w:rFonts w:ascii="Cambria" w:hAnsi="Cambria" w:cs="Aparajita"/>
                <w:i/>
                <w:color w:val="000000" w:themeColor="text1"/>
                <w:sz w:val="18"/>
              </w:rPr>
              <w:t>Secretaria General</w:t>
            </w:r>
          </w:p>
          <w:p w14:paraId="549EC4C7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1701" w:type="dxa"/>
          </w:tcPr>
          <w:p w14:paraId="69EFE72C" w14:textId="39DA898F" w:rsidR="005E1F8D" w:rsidRDefault="00AE5AF2" w:rsidP="005E1F8D">
            <w:pPr>
              <w:pStyle w:val="Prrafodelista"/>
              <w:ind w:left="0" w:right="-376"/>
            </w:pPr>
            <w:r>
              <w:t>Publico</w:t>
            </w:r>
          </w:p>
        </w:tc>
      </w:tr>
      <w:tr w:rsidR="005E1F8D" w14:paraId="2A222D60" w14:textId="77777777" w:rsidTr="00AE5AF2">
        <w:trPr>
          <w:trHeight w:val="567"/>
        </w:trPr>
        <w:tc>
          <w:tcPr>
            <w:tcW w:w="1743" w:type="dxa"/>
          </w:tcPr>
          <w:p w14:paraId="7CDD834A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1543" w:type="dxa"/>
          </w:tcPr>
          <w:p w14:paraId="59029F53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2805" w:type="dxa"/>
          </w:tcPr>
          <w:p w14:paraId="54A70D4A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1417" w:type="dxa"/>
          </w:tcPr>
          <w:p w14:paraId="27B5BD6E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1701" w:type="dxa"/>
          </w:tcPr>
          <w:p w14:paraId="0230EDDF" w14:textId="77777777" w:rsidR="005E1F8D" w:rsidRDefault="005E1F8D" w:rsidP="005E1F8D">
            <w:pPr>
              <w:pStyle w:val="Prrafodelista"/>
              <w:ind w:left="0" w:right="-376"/>
            </w:pPr>
          </w:p>
        </w:tc>
      </w:tr>
    </w:tbl>
    <w:p w14:paraId="498F3ACF" w14:textId="16CFF1F1" w:rsidR="00E90829" w:rsidRDefault="00E90829" w:rsidP="00E90829">
      <w:pPr>
        <w:pStyle w:val="Prrafodelista"/>
        <w:ind w:left="142"/>
      </w:pPr>
    </w:p>
    <w:sectPr w:rsidR="00E90829" w:rsidSect="006D7008">
      <w:headerReference w:type="default" r:id="rId9"/>
      <w:footerReference w:type="default" r:id="rId10"/>
      <w:pgSz w:w="12240" w:h="15840" w:code="1"/>
      <w:pgMar w:top="1134" w:right="1701" w:bottom="567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B88C6" w14:textId="77777777" w:rsidR="0066208D" w:rsidRDefault="0066208D" w:rsidP="00051417">
      <w:pPr>
        <w:spacing w:after="0" w:line="240" w:lineRule="auto"/>
      </w:pPr>
      <w:r>
        <w:separator/>
      </w:r>
    </w:p>
  </w:endnote>
  <w:endnote w:type="continuationSeparator" w:id="0">
    <w:p w14:paraId="5E3B2D2C" w14:textId="77777777" w:rsidR="0066208D" w:rsidRDefault="0066208D" w:rsidP="0005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375058"/>
      <w:docPartObj>
        <w:docPartGallery w:val="Page Numbers (Bottom of Page)"/>
        <w:docPartUnique/>
      </w:docPartObj>
    </w:sdtPr>
    <w:sdtContent>
      <w:p w14:paraId="6D20F4CF" w14:textId="77777777" w:rsidR="00E87E84" w:rsidRDefault="00B5693E">
        <w:pPr>
          <w:pStyle w:val="Piedepgina"/>
          <w:jc w:val="right"/>
        </w:pPr>
        <w:r>
          <w:fldChar w:fldCharType="begin"/>
        </w:r>
        <w:r w:rsidR="00E87E84">
          <w:instrText>PAGE   \* MERGEFORMAT</w:instrText>
        </w:r>
        <w:r>
          <w:fldChar w:fldCharType="separate"/>
        </w:r>
        <w:r w:rsidR="0049565A" w:rsidRPr="0049565A">
          <w:rPr>
            <w:noProof/>
            <w:lang w:val="es-ES"/>
          </w:rPr>
          <w:t>7</w:t>
        </w:r>
        <w:r>
          <w:fldChar w:fldCharType="end"/>
        </w:r>
      </w:p>
    </w:sdtContent>
  </w:sdt>
  <w:p w14:paraId="245CA1E9" w14:textId="77777777" w:rsidR="00E87E84" w:rsidRDefault="00E87E8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24B3D" w14:textId="77777777" w:rsidR="0066208D" w:rsidRDefault="0066208D" w:rsidP="00051417">
      <w:pPr>
        <w:spacing w:after="0" w:line="240" w:lineRule="auto"/>
      </w:pPr>
      <w:r>
        <w:separator/>
      </w:r>
    </w:p>
  </w:footnote>
  <w:footnote w:type="continuationSeparator" w:id="0">
    <w:p w14:paraId="1BD2DAAD" w14:textId="77777777" w:rsidR="0066208D" w:rsidRDefault="0066208D" w:rsidP="00051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06D7" w14:textId="77777777" w:rsidR="00454F85" w:rsidRDefault="00454F85" w:rsidP="00051417">
    <w:pPr>
      <w:pStyle w:val="Encabezado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B1183B" wp14:editId="0CFB3C18">
          <wp:simplePos x="0" y="0"/>
          <wp:positionH relativeFrom="column">
            <wp:posOffset>1828800</wp:posOffset>
          </wp:positionH>
          <wp:positionV relativeFrom="paragraph">
            <wp:posOffset>-300355</wp:posOffset>
          </wp:positionV>
          <wp:extent cx="1733550" cy="12827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128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132DD0" w14:textId="77777777" w:rsidR="00454F85" w:rsidRDefault="00454F85" w:rsidP="00051417">
    <w:pPr>
      <w:pStyle w:val="Encabezado"/>
      <w:jc w:val="center"/>
    </w:pPr>
  </w:p>
  <w:p w14:paraId="00D157E3" w14:textId="77777777" w:rsidR="00454F85" w:rsidRDefault="00454F85" w:rsidP="00051417">
    <w:pPr>
      <w:pStyle w:val="Encabezado"/>
      <w:jc w:val="center"/>
    </w:pPr>
  </w:p>
  <w:p w14:paraId="7A255257" w14:textId="77777777" w:rsidR="00454F85" w:rsidRDefault="00454F85" w:rsidP="00051417">
    <w:pPr>
      <w:pStyle w:val="Encabezado"/>
      <w:jc w:val="center"/>
    </w:pPr>
  </w:p>
  <w:p w14:paraId="04D4BA43" w14:textId="77777777" w:rsidR="00454F85" w:rsidRDefault="00454F85" w:rsidP="00051417">
    <w:pPr>
      <w:pStyle w:val="Encabezado"/>
      <w:jc w:val="center"/>
    </w:pPr>
  </w:p>
  <w:p w14:paraId="6FFA5582" w14:textId="77777777" w:rsidR="00051417" w:rsidRDefault="00051417" w:rsidP="00051417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A6740"/>
    <w:multiLevelType w:val="hybridMultilevel"/>
    <w:tmpl w:val="F6ACF0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5052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FA6"/>
    <w:rsid w:val="00020B02"/>
    <w:rsid w:val="00033EC0"/>
    <w:rsid w:val="000418D6"/>
    <w:rsid w:val="000425F9"/>
    <w:rsid w:val="0004293E"/>
    <w:rsid w:val="000469A6"/>
    <w:rsid w:val="00046E86"/>
    <w:rsid w:val="00051417"/>
    <w:rsid w:val="00056E1E"/>
    <w:rsid w:val="00096207"/>
    <w:rsid w:val="000A44BF"/>
    <w:rsid w:val="000A5A4E"/>
    <w:rsid w:val="000B1E8D"/>
    <w:rsid w:val="000B2C1C"/>
    <w:rsid w:val="000B7998"/>
    <w:rsid w:val="000C2033"/>
    <w:rsid w:val="000E4DE3"/>
    <w:rsid w:val="000F3769"/>
    <w:rsid w:val="00101E8F"/>
    <w:rsid w:val="0011387A"/>
    <w:rsid w:val="00127EC6"/>
    <w:rsid w:val="00137FE1"/>
    <w:rsid w:val="00141660"/>
    <w:rsid w:val="001478BA"/>
    <w:rsid w:val="00151B04"/>
    <w:rsid w:val="00174969"/>
    <w:rsid w:val="0018339D"/>
    <w:rsid w:val="00186EBA"/>
    <w:rsid w:val="001A0147"/>
    <w:rsid w:val="001A24C4"/>
    <w:rsid w:val="001C655C"/>
    <w:rsid w:val="001C6988"/>
    <w:rsid w:val="001E37AA"/>
    <w:rsid w:val="001F0FE9"/>
    <w:rsid w:val="00200840"/>
    <w:rsid w:val="002030CB"/>
    <w:rsid w:val="00212413"/>
    <w:rsid w:val="00212BF7"/>
    <w:rsid w:val="00213E3D"/>
    <w:rsid w:val="002165E8"/>
    <w:rsid w:val="0022286A"/>
    <w:rsid w:val="0022731A"/>
    <w:rsid w:val="00230345"/>
    <w:rsid w:val="002546E6"/>
    <w:rsid w:val="0027768D"/>
    <w:rsid w:val="002849AC"/>
    <w:rsid w:val="00290250"/>
    <w:rsid w:val="00294D43"/>
    <w:rsid w:val="002A28F0"/>
    <w:rsid w:val="002F2D4A"/>
    <w:rsid w:val="00306EB3"/>
    <w:rsid w:val="00321742"/>
    <w:rsid w:val="00323CB5"/>
    <w:rsid w:val="003366A1"/>
    <w:rsid w:val="00342ABC"/>
    <w:rsid w:val="00346D05"/>
    <w:rsid w:val="0034788B"/>
    <w:rsid w:val="00347C29"/>
    <w:rsid w:val="00367C96"/>
    <w:rsid w:val="00370C77"/>
    <w:rsid w:val="00370CEE"/>
    <w:rsid w:val="00376542"/>
    <w:rsid w:val="00377BB6"/>
    <w:rsid w:val="00382807"/>
    <w:rsid w:val="00383B57"/>
    <w:rsid w:val="00385069"/>
    <w:rsid w:val="00391BD4"/>
    <w:rsid w:val="0039345B"/>
    <w:rsid w:val="003954B1"/>
    <w:rsid w:val="003B5615"/>
    <w:rsid w:val="003C128E"/>
    <w:rsid w:val="003D2B2E"/>
    <w:rsid w:val="003D305D"/>
    <w:rsid w:val="003D3EBD"/>
    <w:rsid w:val="003E388F"/>
    <w:rsid w:val="003E4934"/>
    <w:rsid w:val="003E50B6"/>
    <w:rsid w:val="003E6C07"/>
    <w:rsid w:val="003F1019"/>
    <w:rsid w:val="004032BC"/>
    <w:rsid w:val="004049D1"/>
    <w:rsid w:val="00406D0B"/>
    <w:rsid w:val="00415285"/>
    <w:rsid w:val="00423517"/>
    <w:rsid w:val="004334DD"/>
    <w:rsid w:val="00444F9A"/>
    <w:rsid w:val="00450D96"/>
    <w:rsid w:val="00454710"/>
    <w:rsid w:val="00454F85"/>
    <w:rsid w:val="004768B3"/>
    <w:rsid w:val="00491E41"/>
    <w:rsid w:val="0049565A"/>
    <w:rsid w:val="004A00D3"/>
    <w:rsid w:val="004B0AA0"/>
    <w:rsid w:val="004B0AE3"/>
    <w:rsid w:val="004B2D83"/>
    <w:rsid w:val="004C417B"/>
    <w:rsid w:val="004C57E6"/>
    <w:rsid w:val="004C5FA6"/>
    <w:rsid w:val="004D1509"/>
    <w:rsid w:val="004E28B4"/>
    <w:rsid w:val="004F53E4"/>
    <w:rsid w:val="00501D7F"/>
    <w:rsid w:val="0050282A"/>
    <w:rsid w:val="00506BAE"/>
    <w:rsid w:val="00517932"/>
    <w:rsid w:val="0053535C"/>
    <w:rsid w:val="00535AC6"/>
    <w:rsid w:val="005440DB"/>
    <w:rsid w:val="0055450F"/>
    <w:rsid w:val="005545C1"/>
    <w:rsid w:val="005547B5"/>
    <w:rsid w:val="00567FE6"/>
    <w:rsid w:val="00570ACF"/>
    <w:rsid w:val="0058682B"/>
    <w:rsid w:val="00595E2F"/>
    <w:rsid w:val="005A31B9"/>
    <w:rsid w:val="005A46C6"/>
    <w:rsid w:val="005B13CC"/>
    <w:rsid w:val="005C18D8"/>
    <w:rsid w:val="005E1008"/>
    <w:rsid w:val="005E1F8D"/>
    <w:rsid w:val="005F571F"/>
    <w:rsid w:val="006025AC"/>
    <w:rsid w:val="00632F8F"/>
    <w:rsid w:val="0064628A"/>
    <w:rsid w:val="006469E5"/>
    <w:rsid w:val="0066208D"/>
    <w:rsid w:val="00685387"/>
    <w:rsid w:val="006955BD"/>
    <w:rsid w:val="006B27A5"/>
    <w:rsid w:val="006B3D72"/>
    <w:rsid w:val="006C04C4"/>
    <w:rsid w:val="006C4C82"/>
    <w:rsid w:val="006C70B4"/>
    <w:rsid w:val="006D7008"/>
    <w:rsid w:val="006E2182"/>
    <w:rsid w:val="006F1CF3"/>
    <w:rsid w:val="00700F0D"/>
    <w:rsid w:val="007122DC"/>
    <w:rsid w:val="007319BF"/>
    <w:rsid w:val="00735732"/>
    <w:rsid w:val="0074751F"/>
    <w:rsid w:val="00756436"/>
    <w:rsid w:val="007741EB"/>
    <w:rsid w:val="00776DE6"/>
    <w:rsid w:val="00782E9F"/>
    <w:rsid w:val="00787906"/>
    <w:rsid w:val="007A74EE"/>
    <w:rsid w:val="007C3A28"/>
    <w:rsid w:val="007E7EA4"/>
    <w:rsid w:val="00805DA0"/>
    <w:rsid w:val="0082268D"/>
    <w:rsid w:val="00827714"/>
    <w:rsid w:val="00844745"/>
    <w:rsid w:val="0086272A"/>
    <w:rsid w:val="00866F47"/>
    <w:rsid w:val="008835C9"/>
    <w:rsid w:val="00884513"/>
    <w:rsid w:val="0088458B"/>
    <w:rsid w:val="0089342C"/>
    <w:rsid w:val="008A08E0"/>
    <w:rsid w:val="008A2D20"/>
    <w:rsid w:val="008A589E"/>
    <w:rsid w:val="008B74C0"/>
    <w:rsid w:val="008F725A"/>
    <w:rsid w:val="00906E2C"/>
    <w:rsid w:val="00925ED9"/>
    <w:rsid w:val="00931CFC"/>
    <w:rsid w:val="009336EA"/>
    <w:rsid w:val="009434F8"/>
    <w:rsid w:val="0096341A"/>
    <w:rsid w:val="00981D48"/>
    <w:rsid w:val="0098723F"/>
    <w:rsid w:val="00987BCA"/>
    <w:rsid w:val="00993EAB"/>
    <w:rsid w:val="009B10BC"/>
    <w:rsid w:val="009B5328"/>
    <w:rsid w:val="009C3E50"/>
    <w:rsid w:val="009D7056"/>
    <w:rsid w:val="009E3F19"/>
    <w:rsid w:val="009E5FAE"/>
    <w:rsid w:val="009F4C03"/>
    <w:rsid w:val="009F5730"/>
    <w:rsid w:val="009F5BB9"/>
    <w:rsid w:val="00A02E58"/>
    <w:rsid w:val="00A0332E"/>
    <w:rsid w:val="00A04139"/>
    <w:rsid w:val="00A13D74"/>
    <w:rsid w:val="00A36B2A"/>
    <w:rsid w:val="00A47036"/>
    <w:rsid w:val="00A53858"/>
    <w:rsid w:val="00A55733"/>
    <w:rsid w:val="00A76007"/>
    <w:rsid w:val="00A77E90"/>
    <w:rsid w:val="00A865B2"/>
    <w:rsid w:val="00AA1D29"/>
    <w:rsid w:val="00AB3163"/>
    <w:rsid w:val="00AB683C"/>
    <w:rsid w:val="00AD0850"/>
    <w:rsid w:val="00AD758F"/>
    <w:rsid w:val="00AE2311"/>
    <w:rsid w:val="00AE2A39"/>
    <w:rsid w:val="00AE5AF2"/>
    <w:rsid w:val="00AF3FDA"/>
    <w:rsid w:val="00AF7F9D"/>
    <w:rsid w:val="00B0745A"/>
    <w:rsid w:val="00B130DB"/>
    <w:rsid w:val="00B5195A"/>
    <w:rsid w:val="00B556B8"/>
    <w:rsid w:val="00B5693E"/>
    <w:rsid w:val="00B56993"/>
    <w:rsid w:val="00B7788D"/>
    <w:rsid w:val="00B836A5"/>
    <w:rsid w:val="00B95A24"/>
    <w:rsid w:val="00BB42A1"/>
    <w:rsid w:val="00BC7A84"/>
    <w:rsid w:val="00BE009D"/>
    <w:rsid w:val="00BE0144"/>
    <w:rsid w:val="00BE0E1E"/>
    <w:rsid w:val="00BF13CA"/>
    <w:rsid w:val="00BF6397"/>
    <w:rsid w:val="00C076B6"/>
    <w:rsid w:val="00C1414A"/>
    <w:rsid w:val="00C2628D"/>
    <w:rsid w:val="00C314A3"/>
    <w:rsid w:val="00C4175E"/>
    <w:rsid w:val="00C44CA3"/>
    <w:rsid w:val="00C551E2"/>
    <w:rsid w:val="00C613F3"/>
    <w:rsid w:val="00C75CAF"/>
    <w:rsid w:val="00C96FA5"/>
    <w:rsid w:val="00CB1DF2"/>
    <w:rsid w:val="00CB7DBE"/>
    <w:rsid w:val="00CC2296"/>
    <w:rsid w:val="00CC3AB3"/>
    <w:rsid w:val="00CE0939"/>
    <w:rsid w:val="00CF1E22"/>
    <w:rsid w:val="00CF6F42"/>
    <w:rsid w:val="00D17249"/>
    <w:rsid w:val="00D17B0D"/>
    <w:rsid w:val="00D25CD2"/>
    <w:rsid w:val="00D42ED3"/>
    <w:rsid w:val="00D45003"/>
    <w:rsid w:val="00D53D48"/>
    <w:rsid w:val="00D54971"/>
    <w:rsid w:val="00D55757"/>
    <w:rsid w:val="00D63D02"/>
    <w:rsid w:val="00D71131"/>
    <w:rsid w:val="00D74193"/>
    <w:rsid w:val="00D77FB2"/>
    <w:rsid w:val="00D85BA9"/>
    <w:rsid w:val="00D867C0"/>
    <w:rsid w:val="00D876EB"/>
    <w:rsid w:val="00D91F03"/>
    <w:rsid w:val="00D92F8F"/>
    <w:rsid w:val="00D952D2"/>
    <w:rsid w:val="00D96126"/>
    <w:rsid w:val="00D9656C"/>
    <w:rsid w:val="00DA7801"/>
    <w:rsid w:val="00DC5119"/>
    <w:rsid w:val="00DF14F0"/>
    <w:rsid w:val="00DF17FF"/>
    <w:rsid w:val="00E06DE4"/>
    <w:rsid w:val="00E109FD"/>
    <w:rsid w:val="00E16F36"/>
    <w:rsid w:val="00E171E2"/>
    <w:rsid w:val="00E17BC4"/>
    <w:rsid w:val="00E30959"/>
    <w:rsid w:val="00E50DF5"/>
    <w:rsid w:val="00E55C31"/>
    <w:rsid w:val="00E57733"/>
    <w:rsid w:val="00E75B26"/>
    <w:rsid w:val="00E828CC"/>
    <w:rsid w:val="00E83450"/>
    <w:rsid w:val="00E87E84"/>
    <w:rsid w:val="00E90829"/>
    <w:rsid w:val="00EA69C6"/>
    <w:rsid w:val="00EC21F0"/>
    <w:rsid w:val="00EC7D12"/>
    <w:rsid w:val="00ED4316"/>
    <w:rsid w:val="00ED5CB8"/>
    <w:rsid w:val="00ED68B0"/>
    <w:rsid w:val="00F24821"/>
    <w:rsid w:val="00F536DE"/>
    <w:rsid w:val="00F57133"/>
    <w:rsid w:val="00F6259A"/>
    <w:rsid w:val="00F642D0"/>
    <w:rsid w:val="00F645D4"/>
    <w:rsid w:val="00F707A5"/>
    <w:rsid w:val="00F86763"/>
    <w:rsid w:val="00FA033E"/>
    <w:rsid w:val="00FC2E90"/>
    <w:rsid w:val="00FC406C"/>
    <w:rsid w:val="00FC4814"/>
    <w:rsid w:val="00FD715E"/>
    <w:rsid w:val="00FE15B4"/>
    <w:rsid w:val="00FE4AB5"/>
    <w:rsid w:val="00FF3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5176C4"/>
  <w15:docId w15:val="{A65E48A6-4239-4F4D-A97B-56901EEB6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0469A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469A6"/>
    <w:rPr>
      <w:rFonts w:ascii="Arial" w:eastAsia="Times New Roman" w:hAnsi="Arial" w:cs="Arial"/>
      <w:sz w:val="24"/>
      <w:szCs w:val="24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1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41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1417"/>
  </w:style>
  <w:style w:type="paragraph" w:styleId="Piedepgina">
    <w:name w:val="footer"/>
    <w:basedOn w:val="Normal"/>
    <w:link w:val="Piedepgina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1417"/>
  </w:style>
  <w:style w:type="paragraph" w:styleId="Prrafodelista">
    <w:name w:val="List Paragraph"/>
    <w:basedOn w:val="Normal"/>
    <w:uiPriority w:val="34"/>
    <w:qFormat/>
    <w:rsid w:val="00E90829"/>
    <w:pPr>
      <w:ind w:left="720"/>
      <w:contextualSpacing/>
    </w:pPr>
  </w:style>
  <w:style w:type="table" w:styleId="Tablaconcuadrcula">
    <w:name w:val="Table Grid"/>
    <w:basedOn w:val="Tablanormal"/>
    <w:uiPriority w:val="59"/>
    <w:rsid w:val="00E90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9EA7B-A4CF-4D0B-B884-C967DBEBC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139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</dc:creator>
  <cp:lastModifiedBy>User</cp:lastModifiedBy>
  <cp:revision>2</cp:revision>
  <cp:lastPrinted>2022-07-19T18:31:00Z</cp:lastPrinted>
  <dcterms:created xsi:type="dcterms:W3CDTF">2023-01-20T19:52:00Z</dcterms:created>
  <dcterms:modified xsi:type="dcterms:W3CDTF">2023-01-20T19:52:00Z</dcterms:modified>
</cp:coreProperties>
</file>