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010CF385" w:rsidR="00E90829" w:rsidRDefault="00903B87" w:rsidP="00595E2F">
      <w:pPr>
        <w:jc w:val="right"/>
        <w:rPr>
          <w:rFonts w:ascii="Arial" w:hAnsi="Arial" w:cs="Arial"/>
          <w:i/>
          <w:iCs/>
        </w:rPr>
      </w:pPr>
      <w:r w:rsidRPr="00903B87">
        <w:rPr>
          <w:noProof/>
        </w:rPr>
        <w:drawing>
          <wp:anchor distT="0" distB="0" distL="114300" distR="114300" simplePos="0" relativeHeight="251662336" behindDoc="1" locked="0" layoutInCell="1" allowOverlap="1" wp14:anchorId="15371FA5" wp14:editId="7E2FDE97">
            <wp:simplePos x="0" y="0"/>
            <wp:positionH relativeFrom="column">
              <wp:posOffset>-108585</wp:posOffset>
            </wp:positionH>
            <wp:positionV relativeFrom="paragraph">
              <wp:posOffset>-362585</wp:posOffset>
            </wp:positionV>
            <wp:extent cx="1666875" cy="1590496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90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2DD93682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47A30ADD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6CA0486F" w:rsidR="00595E2F" w:rsidRPr="00E90829" w:rsidRDefault="00903B87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Viridiana Monserrat Andrade Vázquez</w:t>
      </w:r>
    </w:p>
    <w:p w14:paraId="68A38966" w14:textId="197F7A12" w:rsidR="00595E2F" w:rsidRPr="00E90829" w:rsidRDefault="00903B87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Coordinadora de Tuxpan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7E80956A" w:rsidR="00A02E58" w:rsidRPr="00E90829" w:rsidRDefault="00903B87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Lic. En Psicología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7E80956A" w:rsidR="00A02E58" w:rsidRPr="00E90829" w:rsidRDefault="00903B87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Lic. En Psicología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4CFC93DC" w:rsidR="00E90829" w:rsidRPr="00903B87" w:rsidRDefault="00903B87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u w:val="single"/>
        </w:rPr>
      </w:pPr>
      <w:r w:rsidRPr="00903B87">
        <w:rPr>
          <w:rFonts w:ascii="Arial" w:hAnsi="Arial" w:cs="Arial"/>
          <w:sz w:val="24"/>
          <w:szCs w:val="24"/>
          <w:u w:val="single"/>
        </w:rPr>
        <w:t>Universidad de Guadalajara</w:t>
      </w:r>
    </w:p>
    <w:p w14:paraId="10C144FA" w14:textId="77777777" w:rsidR="00903B87" w:rsidRPr="00903B87" w:rsidRDefault="00903B87" w:rsidP="00903B87">
      <w:pPr>
        <w:rPr>
          <w:rFonts w:ascii="Arial" w:hAnsi="Arial" w:cs="Arial"/>
          <w:u w:val="single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2070"/>
        <w:gridCol w:w="1843"/>
      </w:tblGrid>
      <w:tr w:rsidR="005E1F8D" w14:paraId="67529EF5" w14:textId="77777777" w:rsidTr="00903B87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070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903B87">
        <w:tc>
          <w:tcPr>
            <w:tcW w:w="1765" w:type="dxa"/>
          </w:tcPr>
          <w:p w14:paraId="67A90407" w14:textId="4347E9C7" w:rsidR="005E1F8D" w:rsidRDefault="00903B87" w:rsidP="005E1F8D">
            <w:pPr>
              <w:pStyle w:val="Prrafodelista"/>
              <w:ind w:left="0" w:right="-376"/>
            </w:pPr>
            <w:proofErr w:type="spellStart"/>
            <w:r>
              <w:t>Sep</w:t>
            </w:r>
            <w:proofErr w:type="spellEnd"/>
            <w:r>
              <w:t xml:space="preserve"> 2014</w:t>
            </w:r>
          </w:p>
        </w:tc>
        <w:tc>
          <w:tcPr>
            <w:tcW w:w="1765" w:type="dxa"/>
          </w:tcPr>
          <w:p w14:paraId="5A0C7761" w14:textId="547C9B5B" w:rsidR="005E1F8D" w:rsidRDefault="00903B87" w:rsidP="005E1F8D">
            <w:pPr>
              <w:pStyle w:val="Prrafodelista"/>
              <w:ind w:left="0" w:right="-376"/>
            </w:pPr>
            <w:proofErr w:type="spellStart"/>
            <w:r>
              <w:t>Ago</w:t>
            </w:r>
            <w:proofErr w:type="spellEnd"/>
            <w:r>
              <w:t xml:space="preserve"> 2017</w:t>
            </w:r>
          </w:p>
        </w:tc>
        <w:tc>
          <w:tcPr>
            <w:tcW w:w="1766" w:type="dxa"/>
          </w:tcPr>
          <w:p w14:paraId="2B4CA13A" w14:textId="03C796D1" w:rsidR="005E1F8D" w:rsidRDefault="00903B87" w:rsidP="005E1F8D">
            <w:pPr>
              <w:pStyle w:val="Prrafodelista"/>
              <w:ind w:left="0" w:right="-376"/>
            </w:pPr>
            <w:r w:rsidRPr="00903B87">
              <w:t>DIF</w:t>
            </w:r>
          </w:p>
        </w:tc>
        <w:tc>
          <w:tcPr>
            <w:tcW w:w="2070" w:type="dxa"/>
          </w:tcPr>
          <w:p w14:paraId="35D1F182" w14:textId="0C68A552" w:rsidR="005E1F8D" w:rsidRDefault="00903B87" w:rsidP="005E1F8D">
            <w:pPr>
              <w:pStyle w:val="Prrafodelista"/>
              <w:ind w:left="0" w:right="-376"/>
            </w:pPr>
            <w:r>
              <w:t>Psicóloga</w:t>
            </w:r>
          </w:p>
        </w:tc>
        <w:tc>
          <w:tcPr>
            <w:tcW w:w="1843" w:type="dxa"/>
          </w:tcPr>
          <w:p w14:paraId="522ACDFC" w14:textId="073A5A0F" w:rsidR="005E1F8D" w:rsidRDefault="005E1F8D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</w:tr>
      <w:tr w:rsidR="005E1F8D" w14:paraId="004EF06A" w14:textId="77777777" w:rsidTr="00903B87">
        <w:trPr>
          <w:trHeight w:val="567"/>
        </w:trPr>
        <w:tc>
          <w:tcPr>
            <w:tcW w:w="1765" w:type="dxa"/>
          </w:tcPr>
          <w:p w14:paraId="105EBE87" w14:textId="516C0558" w:rsidR="005E1F8D" w:rsidRDefault="00903B87" w:rsidP="005E1F8D">
            <w:pPr>
              <w:pStyle w:val="Prrafodelista"/>
              <w:ind w:left="0" w:right="-376"/>
            </w:pPr>
            <w:r>
              <w:t>2013</w:t>
            </w:r>
          </w:p>
        </w:tc>
        <w:tc>
          <w:tcPr>
            <w:tcW w:w="1765" w:type="dxa"/>
          </w:tcPr>
          <w:p w14:paraId="0208CAF0" w14:textId="77777777" w:rsidR="005E1F8D" w:rsidRDefault="00903B87" w:rsidP="005E1F8D">
            <w:pPr>
              <w:pStyle w:val="Prrafodelista"/>
              <w:ind w:left="0" w:right="-376"/>
            </w:pPr>
            <w:r>
              <w:t>2014</w:t>
            </w:r>
          </w:p>
          <w:p w14:paraId="1DBFF798" w14:textId="0578B01C" w:rsidR="00903B87" w:rsidRDefault="00903B87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688A3EAF" w14:textId="389996C6" w:rsidR="005E1F8D" w:rsidRDefault="00903B87" w:rsidP="005E1F8D">
            <w:pPr>
              <w:pStyle w:val="Prrafodelista"/>
              <w:ind w:left="0" w:right="-376"/>
            </w:pPr>
            <w:r>
              <w:t xml:space="preserve">Fuller </w:t>
            </w:r>
            <w:proofErr w:type="spellStart"/>
            <w:r>
              <w:t>Cosmetics</w:t>
            </w:r>
            <w:proofErr w:type="spellEnd"/>
          </w:p>
        </w:tc>
        <w:tc>
          <w:tcPr>
            <w:tcW w:w="2070" w:type="dxa"/>
          </w:tcPr>
          <w:p w14:paraId="1A93AFD2" w14:textId="2FC983DE" w:rsidR="005E1F8D" w:rsidRDefault="00903B87" w:rsidP="005E1F8D">
            <w:pPr>
              <w:pStyle w:val="Prrafodelista"/>
              <w:ind w:left="0" w:right="-376"/>
            </w:pPr>
            <w:r w:rsidRPr="00903B87">
              <w:t>Coordinadora y capacitadora de Zona</w:t>
            </w:r>
          </w:p>
        </w:tc>
        <w:tc>
          <w:tcPr>
            <w:tcW w:w="1843" w:type="dxa"/>
          </w:tcPr>
          <w:p w14:paraId="2ECCC283" w14:textId="6A20C3E2" w:rsidR="005E1F8D" w:rsidRDefault="00903B87" w:rsidP="005E1F8D">
            <w:pPr>
              <w:pStyle w:val="Prrafodelista"/>
              <w:ind w:left="0" w:right="-376"/>
            </w:pPr>
            <w:r>
              <w:t>Privada</w:t>
            </w:r>
          </w:p>
        </w:tc>
      </w:tr>
      <w:tr w:rsidR="005E1F8D" w14:paraId="47E63C92" w14:textId="77777777" w:rsidTr="00903B87">
        <w:trPr>
          <w:trHeight w:val="567"/>
        </w:trPr>
        <w:tc>
          <w:tcPr>
            <w:tcW w:w="1765" w:type="dxa"/>
          </w:tcPr>
          <w:p w14:paraId="6F69B74C" w14:textId="1585AFA4" w:rsidR="005E1F8D" w:rsidRDefault="00903B87" w:rsidP="005E1F8D">
            <w:pPr>
              <w:pStyle w:val="Prrafodelista"/>
              <w:ind w:left="0" w:right="-376"/>
            </w:pPr>
            <w:r>
              <w:t>2012</w:t>
            </w:r>
          </w:p>
        </w:tc>
        <w:tc>
          <w:tcPr>
            <w:tcW w:w="1765" w:type="dxa"/>
          </w:tcPr>
          <w:p w14:paraId="45A9BF91" w14:textId="5BD6E4EF" w:rsidR="005E1F8D" w:rsidRDefault="00903B87" w:rsidP="005E1F8D">
            <w:pPr>
              <w:pStyle w:val="Prrafodelista"/>
              <w:ind w:left="0" w:right="-376"/>
            </w:pPr>
            <w:r>
              <w:t>2013</w:t>
            </w:r>
          </w:p>
        </w:tc>
        <w:tc>
          <w:tcPr>
            <w:tcW w:w="1766" w:type="dxa"/>
          </w:tcPr>
          <w:p w14:paraId="1C27078D" w14:textId="0FBAAF81" w:rsidR="005E1F8D" w:rsidRDefault="00903B87" w:rsidP="005E1F8D">
            <w:pPr>
              <w:pStyle w:val="Prrafodelista"/>
              <w:ind w:left="0" w:right="-376"/>
            </w:pPr>
            <w:r w:rsidRPr="00903B87">
              <w:t>CAP Asesores en Recursos Humanos</w:t>
            </w:r>
          </w:p>
        </w:tc>
        <w:tc>
          <w:tcPr>
            <w:tcW w:w="2070" w:type="dxa"/>
          </w:tcPr>
          <w:p w14:paraId="205978F4" w14:textId="3595CF75" w:rsidR="005E1F8D" w:rsidRDefault="00903B87" w:rsidP="005E1F8D">
            <w:pPr>
              <w:pStyle w:val="Prrafodelista"/>
              <w:ind w:left="0" w:right="-376"/>
            </w:pPr>
            <w:r w:rsidRPr="00903B87">
              <w:t>Reclutadora</w:t>
            </w:r>
          </w:p>
        </w:tc>
        <w:tc>
          <w:tcPr>
            <w:tcW w:w="1843" w:type="dxa"/>
          </w:tcPr>
          <w:p w14:paraId="589760BD" w14:textId="77777777" w:rsidR="005E1F8D" w:rsidRDefault="00903B87" w:rsidP="005E1F8D">
            <w:pPr>
              <w:pStyle w:val="Prrafodelista"/>
              <w:ind w:left="0" w:right="-376"/>
            </w:pPr>
            <w:r>
              <w:t>Privada</w:t>
            </w:r>
          </w:p>
          <w:p w14:paraId="2381DC1E" w14:textId="66DA1CFF" w:rsidR="00903B87" w:rsidRDefault="00903B87" w:rsidP="005E1F8D">
            <w:pPr>
              <w:pStyle w:val="Prrafodelista"/>
              <w:ind w:left="0" w:right="-376"/>
            </w:pPr>
          </w:p>
        </w:tc>
      </w:tr>
      <w:tr w:rsidR="005E1F8D" w14:paraId="33847DDE" w14:textId="77777777" w:rsidTr="00903B87">
        <w:trPr>
          <w:trHeight w:val="567"/>
        </w:trPr>
        <w:tc>
          <w:tcPr>
            <w:tcW w:w="1765" w:type="dxa"/>
          </w:tcPr>
          <w:p w14:paraId="66AE866D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067F82F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3FA91531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70" w:type="dxa"/>
          </w:tcPr>
          <w:p w14:paraId="549EC4C7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843" w:type="dxa"/>
          </w:tcPr>
          <w:p w14:paraId="69EFE72C" w14:textId="77777777" w:rsidR="005E1F8D" w:rsidRDefault="005E1F8D" w:rsidP="005E1F8D">
            <w:pPr>
              <w:pStyle w:val="Prrafodelista"/>
              <w:ind w:left="0" w:right="-376"/>
            </w:pPr>
          </w:p>
        </w:tc>
      </w:tr>
      <w:tr w:rsidR="005E1F8D" w14:paraId="2A222D60" w14:textId="77777777" w:rsidTr="00903B87">
        <w:trPr>
          <w:trHeight w:val="567"/>
        </w:trPr>
        <w:tc>
          <w:tcPr>
            <w:tcW w:w="1765" w:type="dxa"/>
          </w:tcPr>
          <w:p w14:paraId="7CDD83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5" w:type="dxa"/>
          </w:tcPr>
          <w:p w14:paraId="59029F53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766" w:type="dxa"/>
          </w:tcPr>
          <w:p w14:paraId="54A70D4A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2070" w:type="dxa"/>
          </w:tcPr>
          <w:p w14:paraId="27B5BD6E" w14:textId="77777777" w:rsidR="005E1F8D" w:rsidRDefault="005E1F8D" w:rsidP="005E1F8D">
            <w:pPr>
              <w:pStyle w:val="Prrafodelista"/>
              <w:ind w:left="0" w:right="-376"/>
            </w:pPr>
          </w:p>
        </w:tc>
        <w:tc>
          <w:tcPr>
            <w:tcW w:w="1843" w:type="dxa"/>
          </w:tcPr>
          <w:p w14:paraId="0230EDDF" w14:textId="77777777" w:rsidR="005E1F8D" w:rsidRDefault="005E1F8D" w:rsidP="005E1F8D">
            <w:pPr>
              <w:pStyle w:val="Prrafodelista"/>
              <w:ind w:left="0" w:right="-376"/>
            </w:pP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B74F7" w14:textId="77777777" w:rsidR="005F605B" w:rsidRDefault="005F605B" w:rsidP="00051417">
      <w:pPr>
        <w:spacing w:after="0" w:line="240" w:lineRule="auto"/>
      </w:pPr>
      <w:r>
        <w:separator/>
      </w:r>
    </w:p>
  </w:endnote>
  <w:endnote w:type="continuationSeparator" w:id="0">
    <w:p w14:paraId="1C7C3716" w14:textId="77777777" w:rsidR="005F605B" w:rsidRDefault="005F605B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88A6E" w14:textId="77777777" w:rsidR="005F605B" w:rsidRDefault="005F605B" w:rsidP="00051417">
      <w:pPr>
        <w:spacing w:after="0" w:line="240" w:lineRule="auto"/>
      </w:pPr>
      <w:r>
        <w:separator/>
      </w:r>
    </w:p>
  </w:footnote>
  <w:footnote w:type="continuationSeparator" w:id="0">
    <w:p w14:paraId="6DA11D32" w14:textId="77777777" w:rsidR="005F605B" w:rsidRDefault="005F605B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585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C6D39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36A64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5F605B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3B87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11357-51AB-4080-9A08-843E822AB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2023-01-25T21:55:00Z</dcterms:created>
  <dcterms:modified xsi:type="dcterms:W3CDTF">2023-01-25T21:55:00Z</dcterms:modified>
</cp:coreProperties>
</file>